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8B" w:rsidRPr="0036408B" w:rsidRDefault="00EA4995" w:rsidP="00EA4995">
      <w:pPr>
        <w:widowControl w:val="0"/>
        <w:autoSpaceDE w:val="0"/>
        <w:autoSpaceDN w:val="0"/>
        <w:adjustRightInd w:val="0"/>
        <w:spacing w:after="200" w:line="276" w:lineRule="auto"/>
        <w:ind w:firstLine="0"/>
        <w:rPr>
          <w:rFonts w:ascii="Calibri" w:hAnsi="Calibri"/>
          <w:i/>
          <w:iCs/>
          <w:sz w:val="32"/>
          <w:szCs w:val="32"/>
        </w:rPr>
      </w:pPr>
      <w:r>
        <w:rPr>
          <w:rFonts w:ascii="Calibri" w:hAnsi="Calibri"/>
          <w:i/>
          <w:iCs/>
          <w:sz w:val="32"/>
          <w:szCs w:val="32"/>
        </w:rPr>
        <w:t xml:space="preserve">                                              </w:t>
      </w:r>
      <w:r w:rsidR="002E731A">
        <w:rPr>
          <w:rFonts w:ascii="Calibri" w:hAnsi="Calibri"/>
          <w:i/>
          <w:iCs/>
          <w:sz w:val="32"/>
          <w:szCs w:val="32"/>
        </w:rPr>
        <w:t xml:space="preserve">        </w:t>
      </w:r>
      <w:r w:rsidR="0036408B" w:rsidRPr="0036408B">
        <w:rPr>
          <w:rFonts w:ascii="Calibri" w:hAnsi="Calibri"/>
          <w:noProof/>
          <w:sz w:val="22"/>
          <w:szCs w:val="22"/>
        </w:rPr>
        <w:drawing>
          <wp:inline distT="0" distB="0" distL="0" distR="0" wp14:anchorId="075B84C4" wp14:editId="5D010D6C">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002E731A">
        <w:rPr>
          <w:rFonts w:ascii="Calibri" w:hAnsi="Calibri"/>
          <w:i/>
          <w:iCs/>
          <w:sz w:val="32"/>
          <w:szCs w:val="32"/>
        </w:rPr>
        <w:t xml:space="preserve">                                   </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EA5877" w:rsidP="0036408B">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Берёзовского </w:t>
      </w:r>
      <w:r w:rsidR="0036408B" w:rsidRPr="0036408B">
        <w:rPr>
          <w:rFonts w:ascii="Times New Roman" w:hAnsi="Times New Roman"/>
          <w:b/>
          <w:bCs/>
          <w:i/>
          <w:iCs/>
          <w:sz w:val="40"/>
          <w:szCs w:val="40"/>
        </w:rPr>
        <w:t>сельского поселения</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proofErr w:type="spellStart"/>
      <w:r w:rsidRPr="0036408B">
        <w:rPr>
          <w:rFonts w:ascii="Times New Roman" w:hAnsi="Times New Roman"/>
          <w:b/>
          <w:bCs/>
          <w:i/>
          <w:iCs/>
          <w:sz w:val="36"/>
          <w:szCs w:val="32"/>
        </w:rPr>
        <w:t>Бутурлиновского</w:t>
      </w:r>
      <w:proofErr w:type="spellEnd"/>
      <w:r w:rsidRPr="0036408B">
        <w:rPr>
          <w:rFonts w:ascii="Times New Roman" w:hAnsi="Times New Roman"/>
          <w:b/>
          <w:bCs/>
          <w:i/>
          <w:iCs/>
          <w:sz w:val="36"/>
          <w:szCs w:val="32"/>
        </w:rPr>
        <w:t xml:space="preserve"> муниципального района</w:t>
      </w:r>
    </w:p>
    <w:p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sidR="00EA4995">
        <w:rPr>
          <w:rFonts w:ascii="Times New Roman" w:hAnsi="Times New Roman"/>
          <w:sz w:val="28"/>
          <w:szCs w:val="28"/>
        </w:rPr>
        <w:t>31 октября 2024</w:t>
      </w:r>
      <w:r w:rsidRPr="0036408B">
        <w:rPr>
          <w:rFonts w:ascii="Times New Roman" w:hAnsi="Times New Roman"/>
          <w:sz w:val="28"/>
          <w:szCs w:val="28"/>
        </w:rPr>
        <w:t xml:space="preserve">г. № </w:t>
      </w:r>
      <w:r w:rsidR="00EA4995">
        <w:rPr>
          <w:rFonts w:ascii="Times New Roman" w:hAnsi="Times New Roman"/>
          <w:sz w:val="28"/>
          <w:szCs w:val="28"/>
        </w:rPr>
        <w:t>159</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w:t>
      </w:r>
      <w:r w:rsidR="00EA5877">
        <w:rPr>
          <w:rFonts w:ascii="Times New Roman" w:hAnsi="Times New Roman"/>
        </w:rPr>
        <w:t>по</w:t>
      </w:r>
      <w:r w:rsidRPr="0036408B">
        <w:rPr>
          <w:rFonts w:ascii="Times New Roman" w:hAnsi="Times New Roman"/>
        </w:rPr>
        <w:t xml:space="preserve">с. </w:t>
      </w:r>
      <w:r w:rsidR="00EA5877">
        <w:rPr>
          <w:rFonts w:ascii="Times New Roman" w:hAnsi="Times New Roman"/>
        </w:rPr>
        <w:t>Зелёный</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EA5877">
        <w:rPr>
          <w:rFonts w:ascii="Times New Roman" w:hAnsi="Times New Roman"/>
          <w:b/>
          <w:sz w:val="28"/>
          <w:szCs w:val="28"/>
        </w:rPr>
        <w:t xml:space="preserve">Берёзовского </w:t>
      </w:r>
      <w:r>
        <w:rPr>
          <w:rFonts w:ascii="Times New Roman" w:hAnsi="Times New Roman"/>
          <w:b/>
          <w:sz w:val="28"/>
          <w:szCs w:val="28"/>
        </w:rPr>
        <w:t>сельского поселения от</w:t>
      </w:r>
      <w:r w:rsidR="00A016BE">
        <w:rPr>
          <w:rFonts w:ascii="Times New Roman" w:hAnsi="Times New Roman"/>
          <w:b/>
          <w:sz w:val="28"/>
          <w:szCs w:val="28"/>
        </w:rPr>
        <w:t xml:space="preserve"> 28.08.</w:t>
      </w:r>
      <w:r>
        <w:rPr>
          <w:rFonts w:ascii="Times New Roman" w:hAnsi="Times New Roman"/>
          <w:b/>
          <w:sz w:val="28"/>
          <w:szCs w:val="28"/>
        </w:rPr>
        <w:t xml:space="preserve">2024 г. № </w:t>
      </w:r>
      <w:r w:rsidR="00A016BE">
        <w:rPr>
          <w:rFonts w:ascii="Times New Roman" w:hAnsi="Times New Roman"/>
          <w:b/>
          <w:sz w:val="28"/>
          <w:szCs w:val="28"/>
        </w:rPr>
        <w:t>152</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proofErr w:type="spellStart"/>
      <w:r w:rsidR="00A016BE">
        <w:rPr>
          <w:rFonts w:ascii="Times New Roman" w:hAnsi="Times New Roman"/>
          <w:b/>
          <w:sz w:val="28"/>
          <w:szCs w:val="28"/>
        </w:rPr>
        <w:t>Берёзовского</w:t>
      </w:r>
      <w:proofErr w:type="spellEnd"/>
      <w:r w:rsidR="0036408B" w:rsidRPr="0036408B">
        <w:rPr>
          <w:rFonts w:ascii="Times New Roman" w:hAnsi="Times New Roman"/>
          <w:b/>
          <w:sz w:val="28"/>
          <w:szCs w:val="28"/>
        </w:rPr>
        <w:t xml:space="preserve"> сельского поселения </w:t>
      </w:r>
      <w:proofErr w:type="spellStart"/>
      <w:r w:rsidR="0036408B">
        <w:rPr>
          <w:rFonts w:ascii="Times New Roman" w:hAnsi="Times New Roman"/>
          <w:b/>
          <w:sz w:val="28"/>
          <w:szCs w:val="28"/>
        </w:rPr>
        <w:t>Бутурлиновского</w:t>
      </w:r>
      <w:proofErr w:type="spellEnd"/>
      <w:r w:rsidR="004C7AD1">
        <w:rPr>
          <w:rFonts w:ascii="Times New Roman" w:hAnsi="Times New Roman"/>
          <w:b/>
          <w:sz w:val="28"/>
          <w:szCs w:val="28"/>
        </w:rPr>
        <w:t xml:space="preserve"> муниципального</w:t>
      </w:r>
      <w:bookmarkStart w:id="0" w:name="_GoBack"/>
      <w:bookmarkEnd w:id="0"/>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A016BE" w:rsidRPr="00A016BE">
        <w:rPr>
          <w:rFonts w:ascii="Times New Roman" w:hAnsi="Times New Roman"/>
          <w:kern w:val="24"/>
          <w:sz w:val="28"/>
          <w:szCs w:val="28"/>
        </w:rPr>
        <w:t>Берёзовского</w:t>
      </w:r>
      <w:r w:rsidR="00A016BE">
        <w:rPr>
          <w:rFonts w:ascii="Times New Roman" w:hAnsi="Times New Roman"/>
          <w:kern w:val="24"/>
          <w:sz w:val="28"/>
          <w:szCs w:val="28"/>
        </w:rPr>
        <w:t xml:space="preserve"> </w:t>
      </w:r>
      <w:r>
        <w:rPr>
          <w:rFonts w:ascii="Times New Roman" w:hAnsi="Times New Roman"/>
          <w:kern w:val="24"/>
          <w:sz w:val="28"/>
          <w:szCs w:val="28"/>
        </w:rPr>
        <w:t xml:space="preserve">сельского поселения в соответствие с действующим </w:t>
      </w:r>
      <w:proofErr w:type="gramStart"/>
      <w:r>
        <w:rPr>
          <w:rFonts w:ascii="Times New Roman" w:hAnsi="Times New Roman"/>
          <w:kern w:val="24"/>
          <w:sz w:val="28"/>
          <w:szCs w:val="28"/>
        </w:rPr>
        <w:t xml:space="preserve">законодательством, </w:t>
      </w:r>
      <w:r w:rsidR="00F63F70" w:rsidRPr="007C7AE4">
        <w:rPr>
          <w:rFonts w:ascii="Times New Roman" w:hAnsi="Times New Roman"/>
          <w:kern w:val="24"/>
          <w:sz w:val="28"/>
          <w:szCs w:val="28"/>
        </w:rPr>
        <w:t xml:space="preserve"> Совет</w:t>
      </w:r>
      <w:proofErr w:type="gramEnd"/>
      <w:r w:rsidR="00F63F70" w:rsidRPr="007C7AE4">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proofErr w:type="spellStart"/>
      <w:r w:rsidR="00A016BE" w:rsidRPr="00A016BE">
        <w:rPr>
          <w:rFonts w:ascii="Times New Roman" w:hAnsi="Times New Roman"/>
          <w:kern w:val="24"/>
          <w:sz w:val="28"/>
          <w:szCs w:val="28"/>
        </w:rPr>
        <w:t>Берёзовского</w:t>
      </w:r>
      <w:proofErr w:type="spellEnd"/>
      <w:r w:rsidR="007C7AE4" w:rsidRPr="007C7AE4">
        <w:rPr>
          <w:rFonts w:ascii="Times New Roman" w:hAnsi="Times New Roman"/>
          <w:kern w:val="24"/>
          <w:sz w:val="28"/>
          <w:szCs w:val="28"/>
        </w:rPr>
        <w:t xml:space="preserve"> сельского поселения </w:t>
      </w:r>
      <w:proofErr w:type="spellStart"/>
      <w:r w:rsidR="00F213B6">
        <w:rPr>
          <w:rFonts w:ascii="Times New Roman" w:hAnsi="Times New Roman"/>
          <w:kern w:val="24"/>
          <w:sz w:val="28"/>
          <w:szCs w:val="28"/>
        </w:rPr>
        <w:t>Бутурлиновского</w:t>
      </w:r>
      <w:proofErr w:type="spellEnd"/>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sidRPr="003C0853">
        <w:t xml:space="preserve"> </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A016BE" w:rsidRPr="00A016BE">
        <w:rPr>
          <w:rFonts w:ascii="Times New Roman" w:hAnsi="Times New Roman"/>
          <w:kern w:val="24"/>
          <w:sz w:val="28"/>
          <w:szCs w:val="28"/>
        </w:rPr>
        <w:t>Берёзовского</w:t>
      </w:r>
      <w:r w:rsidR="003C0853" w:rsidRPr="003C0853">
        <w:rPr>
          <w:rFonts w:ascii="Times New Roman" w:hAnsi="Times New Roman"/>
          <w:kern w:val="24"/>
          <w:sz w:val="28"/>
          <w:szCs w:val="28"/>
        </w:rPr>
        <w:t xml:space="preserve"> сельского поселения от</w:t>
      </w:r>
      <w:r w:rsidR="00A016BE">
        <w:rPr>
          <w:rFonts w:ascii="Times New Roman" w:hAnsi="Times New Roman"/>
          <w:kern w:val="24"/>
          <w:sz w:val="28"/>
          <w:szCs w:val="28"/>
        </w:rPr>
        <w:t xml:space="preserve"> 28.08.</w:t>
      </w:r>
      <w:r w:rsidR="003C0853" w:rsidRPr="003C0853">
        <w:rPr>
          <w:rFonts w:ascii="Times New Roman" w:hAnsi="Times New Roman"/>
          <w:kern w:val="24"/>
          <w:sz w:val="28"/>
          <w:szCs w:val="28"/>
        </w:rPr>
        <w:t xml:space="preserve">2024 г. № </w:t>
      </w:r>
      <w:r w:rsidR="00A016BE">
        <w:rPr>
          <w:rFonts w:ascii="Times New Roman" w:hAnsi="Times New Roman"/>
          <w:kern w:val="24"/>
          <w:sz w:val="28"/>
          <w:szCs w:val="28"/>
        </w:rPr>
        <w:t>152</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proofErr w:type="spellStart"/>
      <w:r w:rsidR="0084389A" w:rsidRPr="00A016BE">
        <w:rPr>
          <w:rFonts w:ascii="Times New Roman" w:hAnsi="Times New Roman"/>
          <w:kern w:val="24"/>
          <w:sz w:val="28"/>
          <w:szCs w:val="28"/>
        </w:rPr>
        <w:t>Бер</w:t>
      </w:r>
      <w:r w:rsidR="0084389A">
        <w:rPr>
          <w:rFonts w:ascii="Times New Roman" w:hAnsi="Times New Roman"/>
          <w:kern w:val="24"/>
          <w:sz w:val="28"/>
          <w:szCs w:val="28"/>
        </w:rPr>
        <w:t>ё</w:t>
      </w:r>
      <w:r w:rsidR="0084389A" w:rsidRPr="00A016BE">
        <w:rPr>
          <w:rFonts w:ascii="Times New Roman" w:hAnsi="Times New Roman"/>
          <w:kern w:val="24"/>
          <w:sz w:val="28"/>
          <w:szCs w:val="28"/>
        </w:rPr>
        <w:t>зовского</w:t>
      </w:r>
      <w:proofErr w:type="spellEnd"/>
      <w:r w:rsidR="003C0853" w:rsidRPr="003C0853">
        <w:rPr>
          <w:rFonts w:ascii="Times New Roman" w:hAnsi="Times New Roman"/>
          <w:kern w:val="24"/>
          <w:sz w:val="28"/>
          <w:szCs w:val="28"/>
        </w:rPr>
        <w:t xml:space="preserve"> сельского поселения </w:t>
      </w:r>
      <w:proofErr w:type="spellStart"/>
      <w:r w:rsidR="003C0853" w:rsidRPr="003C0853">
        <w:rPr>
          <w:rFonts w:ascii="Times New Roman" w:hAnsi="Times New Roman"/>
          <w:kern w:val="24"/>
          <w:sz w:val="28"/>
          <w:szCs w:val="28"/>
        </w:rPr>
        <w:t>Бутурлиновского</w:t>
      </w:r>
      <w:proofErr w:type="spellEnd"/>
      <w:r w:rsidR="003C0853" w:rsidRPr="003C0853">
        <w:rPr>
          <w:rFonts w:ascii="Times New Roman" w:hAnsi="Times New Roman"/>
          <w:kern w:val="24"/>
          <w:sz w:val="28"/>
          <w:szCs w:val="28"/>
        </w:rPr>
        <w:t xml:space="preserve">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DC54B9" w:rsidRPr="007C7AE4">
        <w:rPr>
          <w:rFonts w:ascii="Times New Roman" w:hAnsi="Times New Roman"/>
          <w:kern w:val="24"/>
          <w:sz w:val="28"/>
          <w:szCs w:val="28"/>
        </w:rPr>
        <w:t xml:space="preserve"> </w:t>
      </w:r>
      <w:r w:rsidRPr="007C7AE4">
        <w:rPr>
          <w:rFonts w:ascii="Times New Roman" w:hAnsi="Times New Roman"/>
          <w:kern w:val="24"/>
          <w:sz w:val="28"/>
          <w:szCs w:val="28"/>
        </w:rPr>
        <w:t xml:space="preserve">согласно </w:t>
      </w:r>
      <w:proofErr w:type="gramStart"/>
      <w:r w:rsidRPr="007C7AE4">
        <w:rPr>
          <w:rFonts w:ascii="Times New Roman" w:hAnsi="Times New Roman"/>
          <w:kern w:val="24"/>
          <w:sz w:val="28"/>
          <w:szCs w:val="28"/>
        </w:rPr>
        <w:t>приложению</w:t>
      </w:r>
      <w:proofErr w:type="gramEnd"/>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proofErr w:type="spellStart"/>
      <w:r w:rsidR="0084389A" w:rsidRPr="0084389A">
        <w:rPr>
          <w:rFonts w:ascii="Times New Roman" w:hAnsi="Times New Roman"/>
          <w:color w:val="000000"/>
          <w:kern w:val="24"/>
          <w:sz w:val="28"/>
          <w:szCs w:val="28"/>
        </w:rPr>
        <w:t>Берёзовского</w:t>
      </w:r>
      <w:proofErr w:type="spellEnd"/>
      <w:r w:rsidRPr="007C7AE4">
        <w:rPr>
          <w:rFonts w:ascii="Times New Roman" w:hAnsi="Times New Roman"/>
          <w:color w:val="000000"/>
          <w:kern w:val="24"/>
          <w:sz w:val="28"/>
          <w:szCs w:val="28"/>
        </w:rPr>
        <w:t xml:space="preserve"> сельского поселения </w:t>
      </w:r>
      <w:proofErr w:type="spellStart"/>
      <w:r w:rsidR="00F213B6">
        <w:rPr>
          <w:rFonts w:ascii="Times New Roman" w:hAnsi="Times New Roman"/>
          <w:color w:val="000000"/>
          <w:kern w:val="24"/>
          <w:sz w:val="28"/>
          <w:szCs w:val="28"/>
        </w:rPr>
        <w:t>Бутурлиновского</w:t>
      </w:r>
      <w:proofErr w:type="spellEnd"/>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proofErr w:type="spellStart"/>
      <w:r w:rsidR="0084389A" w:rsidRPr="0084389A">
        <w:rPr>
          <w:rFonts w:ascii="Times New Roman" w:hAnsi="Times New Roman"/>
          <w:color w:val="000000"/>
          <w:kern w:val="24"/>
          <w:sz w:val="28"/>
          <w:szCs w:val="28"/>
        </w:rPr>
        <w:t>Берёзовского</w:t>
      </w:r>
      <w:proofErr w:type="spellEnd"/>
      <w:r w:rsidRPr="007C7AE4">
        <w:rPr>
          <w:rFonts w:ascii="Times New Roman" w:hAnsi="Times New Roman"/>
          <w:color w:val="000000"/>
          <w:kern w:val="24"/>
          <w:sz w:val="28"/>
          <w:szCs w:val="28"/>
        </w:rPr>
        <w:t xml:space="preserve"> сельского поселения </w:t>
      </w:r>
      <w:proofErr w:type="spellStart"/>
      <w:r w:rsidR="00F213B6">
        <w:rPr>
          <w:rFonts w:ascii="Times New Roman" w:hAnsi="Times New Roman"/>
          <w:color w:val="000000"/>
          <w:kern w:val="24"/>
          <w:sz w:val="28"/>
          <w:szCs w:val="28"/>
        </w:rPr>
        <w:t>Бутурлиновского</w:t>
      </w:r>
      <w:proofErr w:type="spellEnd"/>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ind w:firstLine="709"/>
        <w:rPr>
          <w:rFonts w:ascii="Times New Roman" w:hAnsi="Times New Roman"/>
          <w:sz w:val="28"/>
          <w:szCs w:val="28"/>
        </w:rPr>
      </w:pP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p w:rsidR="0084389A" w:rsidRDefault="0084389A" w:rsidP="007C7AE4">
      <w:pPr>
        <w:tabs>
          <w:tab w:val="left" w:pos="7680"/>
        </w:tabs>
        <w:autoSpaceDE w:val="0"/>
        <w:autoSpaceDN w:val="0"/>
        <w:adjustRightInd w:val="0"/>
        <w:ind w:firstLine="0"/>
        <w:rPr>
          <w:rFonts w:ascii="Times New Roman" w:hAnsi="Times New Roman"/>
          <w:sz w:val="28"/>
          <w:szCs w:val="28"/>
        </w:rPr>
      </w:pPr>
      <w:r>
        <w:rPr>
          <w:rFonts w:ascii="Times New Roman" w:hAnsi="Times New Roman"/>
          <w:sz w:val="28"/>
          <w:szCs w:val="28"/>
        </w:rPr>
        <w:t>Исполняющий обязанности гл</w:t>
      </w:r>
      <w:r w:rsidR="007C7AE4" w:rsidRPr="007C7AE4">
        <w:rPr>
          <w:rFonts w:ascii="Times New Roman" w:hAnsi="Times New Roman"/>
          <w:sz w:val="28"/>
          <w:szCs w:val="28"/>
        </w:rPr>
        <w:t>ав</w:t>
      </w:r>
      <w:r>
        <w:rPr>
          <w:rFonts w:ascii="Times New Roman" w:hAnsi="Times New Roman"/>
          <w:sz w:val="28"/>
          <w:szCs w:val="28"/>
        </w:rPr>
        <w:t>ы</w:t>
      </w:r>
    </w:p>
    <w:p w:rsidR="007C7AE4" w:rsidRDefault="0084389A" w:rsidP="007C7AE4">
      <w:pPr>
        <w:tabs>
          <w:tab w:val="left" w:pos="7680"/>
        </w:tabs>
        <w:autoSpaceDE w:val="0"/>
        <w:autoSpaceDN w:val="0"/>
        <w:adjustRightInd w:val="0"/>
        <w:ind w:firstLine="0"/>
        <w:rPr>
          <w:rFonts w:ascii="Times New Roman" w:hAnsi="Times New Roman"/>
          <w:color w:val="000000"/>
          <w:sz w:val="28"/>
          <w:szCs w:val="28"/>
        </w:rPr>
      </w:pPr>
      <w:r w:rsidRPr="0084389A">
        <w:rPr>
          <w:rFonts w:ascii="Times New Roman" w:hAnsi="Times New Roman"/>
          <w:color w:val="000000"/>
          <w:sz w:val="28"/>
          <w:szCs w:val="28"/>
        </w:rPr>
        <w:t>Берёзовского сельского поселения</w:t>
      </w:r>
      <w:r>
        <w:rPr>
          <w:rFonts w:ascii="Times New Roman" w:hAnsi="Times New Roman"/>
          <w:color w:val="000000"/>
          <w:sz w:val="28"/>
          <w:szCs w:val="28"/>
        </w:rPr>
        <w:t xml:space="preserve">                                       Н.В. Фролова</w:t>
      </w:r>
    </w:p>
    <w:p w:rsidR="0084389A" w:rsidRDefault="0084389A" w:rsidP="007C7AE4">
      <w:pPr>
        <w:tabs>
          <w:tab w:val="left" w:pos="7680"/>
        </w:tabs>
        <w:autoSpaceDE w:val="0"/>
        <w:autoSpaceDN w:val="0"/>
        <w:adjustRightInd w:val="0"/>
        <w:ind w:firstLine="0"/>
        <w:rPr>
          <w:rFonts w:ascii="Times New Roman" w:hAnsi="Times New Roman"/>
          <w:color w:val="000000"/>
          <w:sz w:val="28"/>
          <w:szCs w:val="28"/>
        </w:rPr>
      </w:pPr>
    </w:p>
    <w:p w:rsidR="0084389A" w:rsidRPr="0084389A" w:rsidRDefault="0084389A" w:rsidP="007C7AE4">
      <w:pPr>
        <w:tabs>
          <w:tab w:val="left" w:pos="7680"/>
        </w:tabs>
        <w:autoSpaceDE w:val="0"/>
        <w:autoSpaceDN w:val="0"/>
        <w:adjustRightInd w:val="0"/>
        <w:ind w:firstLine="0"/>
        <w:rPr>
          <w:rFonts w:ascii="Times New Roman" w:hAnsi="Times New Roman"/>
          <w:color w:val="000000"/>
          <w:sz w:val="28"/>
          <w:szCs w:val="28"/>
        </w:rPr>
      </w:pPr>
    </w:p>
    <w:p w:rsidR="005E7B1A" w:rsidRDefault="005E7B1A" w:rsidP="005E7B1A">
      <w:pPr>
        <w:tabs>
          <w:tab w:val="left" w:pos="7680"/>
        </w:tabs>
        <w:autoSpaceDE w:val="0"/>
        <w:autoSpaceDN w:val="0"/>
        <w:adjustRightInd w:val="0"/>
        <w:ind w:firstLine="0"/>
        <w:rPr>
          <w:rFonts w:ascii="Times New Roman" w:hAnsi="Times New Roman"/>
          <w:sz w:val="28"/>
          <w:szCs w:val="28"/>
        </w:rPr>
      </w:pPr>
      <w:r w:rsidRPr="005E7B1A">
        <w:rPr>
          <w:rFonts w:ascii="Times New Roman" w:hAnsi="Times New Roman"/>
          <w:sz w:val="28"/>
          <w:szCs w:val="28"/>
        </w:rPr>
        <w:t xml:space="preserve">Председатель Совета народных депутатов </w:t>
      </w:r>
    </w:p>
    <w:p w:rsidR="007C7AE4" w:rsidRPr="007C7AE4" w:rsidRDefault="005E7B1A" w:rsidP="005E7B1A">
      <w:pPr>
        <w:tabs>
          <w:tab w:val="left" w:pos="7680"/>
        </w:tabs>
        <w:autoSpaceDE w:val="0"/>
        <w:autoSpaceDN w:val="0"/>
        <w:adjustRightInd w:val="0"/>
        <w:ind w:firstLine="0"/>
        <w:rPr>
          <w:rFonts w:ascii="Times New Roman" w:hAnsi="Times New Roman"/>
          <w:sz w:val="16"/>
          <w:szCs w:val="16"/>
        </w:rPr>
      </w:pPr>
      <w:proofErr w:type="spellStart"/>
      <w:r w:rsidRPr="005E7B1A">
        <w:rPr>
          <w:rFonts w:ascii="Times New Roman" w:hAnsi="Times New Roman"/>
          <w:sz w:val="28"/>
          <w:szCs w:val="28"/>
        </w:rPr>
        <w:t>Берёзовского</w:t>
      </w:r>
      <w:proofErr w:type="spellEnd"/>
      <w:r w:rsidRPr="005E7B1A">
        <w:rPr>
          <w:rFonts w:ascii="Times New Roman" w:hAnsi="Times New Roman"/>
          <w:sz w:val="28"/>
          <w:szCs w:val="28"/>
        </w:rPr>
        <w:t xml:space="preserve"> сельского поселения</w:t>
      </w:r>
      <w:r>
        <w:rPr>
          <w:rFonts w:ascii="Times New Roman" w:hAnsi="Times New Roman"/>
          <w:sz w:val="28"/>
          <w:szCs w:val="28"/>
        </w:rPr>
        <w:t xml:space="preserve">                                        </w:t>
      </w:r>
      <w:r w:rsidRPr="005E7B1A">
        <w:rPr>
          <w:rFonts w:ascii="Times New Roman" w:hAnsi="Times New Roman"/>
          <w:sz w:val="28"/>
          <w:szCs w:val="28"/>
        </w:rPr>
        <w:t xml:space="preserve">Т.В. </w:t>
      </w:r>
      <w:proofErr w:type="spellStart"/>
      <w:r w:rsidRPr="005E7B1A">
        <w:rPr>
          <w:rFonts w:ascii="Times New Roman" w:hAnsi="Times New Roman"/>
          <w:sz w:val="28"/>
          <w:szCs w:val="28"/>
        </w:rPr>
        <w:t>Бывальцева</w:t>
      </w:r>
      <w:proofErr w:type="spellEnd"/>
      <w:r w:rsidR="007C7AE4" w:rsidRPr="007C7AE4">
        <w:rPr>
          <w:rFonts w:ascii="Times New Roman" w:hAnsi="Times New Roman"/>
          <w:sz w:val="28"/>
          <w:szCs w:val="28"/>
        </w:rPr>
        <w:t xml:space="preserve">                                                                                                                    </w:t>
      </w:r>
    </w:p>
    <w:p w:rsidR="007C7AE4" w:rsidRDefault="007C7AE4" w:rsidP="00394EF4">
      <w:pPr>
        <w:ind w:firstLine="709"/>
        <w:jc w:val="right"/>
        <w:rPr>
          <w:rFonts w:ascii="Times New Roman" w:hAnsi="Times New Roman"/>
          <w:kern w:val="24"/>
          <w:sz w:val="28"/>
          <w:szCs w:val="28"/>
        </w:rPr>
      </w:pPr>
    </w:p>
    <w:p w:rsidR="00F213B6" w:rsidRDefault="00F213B6" w:rsidP="007C7AE4">
      <w:pPr>
        <w:suppressAutoHyphens/>
        <w:autoSpaceDN w:val="0"/>
        <w:ind w:left="5664" w:firstLine="708"/>
        <w:jc w:val="left"/>
        <w:textAlignment w:val="baseline"/>
        <w:rPr>
          <w:rFonts w:ascii="Times New Roman" w:hAnsi="Times New Roman"/>
          <w:kern w:val="24"/>
          <w:sz w:val="28"/>
          <w:szCs w:val="28"/>
        </w:rPr>
      </w:pPr>
      <w:r>
        <w:rPr>
          <w:rFonts w:ascii="Times New Roman" w:hAnsi="Times New Roman"/>
          <w:kern w:val="24"/>
          <w:sz w:val="28"/>
          <w:szCs w:val="28"/>
        </w:rPr>
        <w:br w:type="page"/>
      </w: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EA4995"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w:t>
      </w:r>
      <w:r>
        <w:rPr>
          <w:rFonts w:ascii="Times New Roman" w:eastAsia="NSimSun" w:hAnsi="Times New Roman"/>
          <w:color w:val="000000"/>
          <w:kern w:val="3"/>
          <w:sz w:val="28"/>
          <w:szCs w:val="28"/>
          <w:lang w:eastAsia="zh-CN" w:bidi="hi-IN"/>
        </w:rPr>
        <w:t xml:space="preserve">  </w:t>
      </w: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EA4995">
        <w:rPr>
          <w:rFonts w:ascii="Times New Roman" w:eastAsia="NSimSun" w:hAnsi="Times New Roman"/>
          <w:color w:val="000000"/>
          <w:kern w:val="3"/>
          <w:sz w:val="28"/>
          <w:szCs w:val="28"/>
          <w:lang w:eastAsia="zh-CN" w:bidi="hi-IN"/>
        </w:rPr>
        <w:t>31.10.2024г.</w:t>
      </w:r>
      <w:r w:rsidRPr="007C7AE4">
        <w:rPr>
          <w:rFonts w:ascii="Times New Roman" w:eastAsia="NSimSun" w:hAnsi="Times New Roman"/>
          <w:color w:val="000000"/>
          <w:kern w:val="3"/>
          <w:sz w:val="28"/>
          <w:szCs w:val="28"/>
          <w:lang w:eastAsia="zh-CN" w:bidi="hi-IN"/>
        </w:rPr>
        <w:t xml:space="preserve">   № </w:t>
      </w:r>
      <w:r w:rsidR="00EA4995">
        <w:rPr>
          <w:rFonts w:ascii="Times New Roman" w:eastAsia="NSimSun" w:hAnsi="Times New Roman"/>
          <w:color w:val="000000"/>
          <w:kern w:val="3"/>
          <w:sz w:val="28"/>
          <w:szCs w:val="28"/>
          <w:lang w:eastAsia="zh-CN" w:bidi="hi-IN"/>
        </w:rPr>
        <w:t>159</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proofErr w:type="spellStart"/>
      <w:r w:rsidR="005E7B1A">
        <w:rPr>
          <w:rFonts w:ascii="Times New Roman" w:hAnsi="Times New Roman"/>
          <w:kern w:val="24"/>
          <w:sz w:val="28"/>
          <w:szCs w:val="28"/>
        </w:rPr>
        <w:t>Берёзовского</w:t>
      </w:r>
      <w:proofErr w:type="spellEnd"/>
      <w:r w:rsidR="00DC54B9" w:rsidRPr="007C7AE4">
        <w:rPr>
          <w:rFonts w:ascii="Times New Roman" w:hAnsi="Times New Roman"/>
          <w:kern w:val="24"/>
          <w:sz w:val="28"/>
          <w:szCs w:val="28"/>
        </w:rPr>
        <w:t xml:space="preserve"> сельского поселения </w:t>
      </w:r>
      <w:proofErr w:type="spellStart"/>
      <w:r w:rsidR="00F213B6">
        <w:rPr>
          <w:rFonts w:ascii="Times New Roman" w:hAnsi="Times New Roman"/>
          <w:kern w:val="24"/>
          <w:sz w:val="28"/>
          <w:szCs w:val="28"/>
        </w:rPr>
        <w:t>Бутурлиновского</w:t>
      </w:r>
      <w:proofErr w:type="spellEnd"/>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5E7B1A">
        <w:rPr>
          <w:rFonts w:ascii="Times New Roman" w:hAnsi="Times New Roman"/>
          <w:kern w:val="24"/>
          <w:sz w:val="28"/>
          <w:szCs w:val="28"/>
        </w:rPr>
        <w:t xml:space="preserve">1.2.1. в населенном пункте </w:t>
      </w:r>
      <w:r w:rsidR="005E7B1A" w:rsidRPr="005E7B1A">
        <w:rPr>
          <w:rFonts w:ascii="Times New Roman" w:hAnsi="Times New Roman"/>
          <w:kern w:val="24"/>
          <w:sz w:val="28"/>
          <w:szCs w:val="28"/>
        </w:rPr>
        <w:t>Берёзовского</w:t>
      </w:r>
      <w:r w:rsidRPr="005E7B1A">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EC4824">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3</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r w:rsidRPr="005E7B1A">
        <w:rPr>
          <w:rFonts w:ascii="Times New Roman" w:hAnsi="Times New Roman"/>
          <w:kern w:val="24"/>
          <w:sz w:val="28"/>
          <w:szCs w:val="28"/>
        </w:rPr>
        <w:t>1.2.</w:t>
      </w:r>
      <w:r w:rsidR="00EC4824" w:rsidRPr="005E7B1A">
        <w:rPr>
          <w:rFonts w:ascii="Times New Roman" w:hAnsi="Times New Roman"/>
          <w:kern w:val="24"/>
          <w:sz w:val="28"/>
          <w:szCs w:val="28"/>
        </w:rPr>
        <w:t>4</w:t>
      </w:r>
      <w:r w:rsidRPr="005E7B1A">
        <w:rPr>
          <w:rFonts w:ascii="Times New Roman" w:hAnsi="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3C0853">
        <w:rPr>
          <w:rFonts w:ascii="Times New Roman" w:hAnsi="Times New Roman"/>
          <w:kern w:val="24"/>
          <w:sz w:val="28"/>
          <w:szCs w:val="28"/>
        </w:rPr>
        <w:t xml:space="preserve"> </w:t>
      </w:r>
      <w:r w:rsidR="00EC4824">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5E7B1A">
        <w:rPr>
          <w:rFonts w:ascii="Times New Roman" w:hAnsi="Times New Roman"/>
          <w:kern w:val="24"/>
          <w:sz w:val="28"/>
          <w:szCs w:val="28"/>
        </w:rPr>
        <w:t>Берёзовского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w:t>
      </w:r>
      <w:r w:rsidRPr="003C0853">
        <w:rPr>
          <w:rFonts w:ascii="Times New Roman" w:hAnsi="Times New Roman"/>
          <w:kern w:val="24"/>
          <w:sz w:val="28"/>
          <w:szCs w:val="28"/>
        </w:rPr>
        <w:lastRenderedPageBreak/>
        <w:t>организации схода граждан населенного пункта или населенных пунктов по вопросам, указанным в п. 1.2 настоящего Положения.</w:t>
      </w:r>
    </w:p>
    <w:p w:rsidR="005E7B1A"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5E7B1A">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1272BF" w:rsidRPr="005E7B1A">
        <w:rPr>
          <w:rFonts w:ascii="Times New Roman" w:hAnsi="Times New Roman"/>
          <w:kern w:val="24"/>
          <w:sz w:val="28"/>
          <w:szCs w:val="28"/>
        </w:rPr>
        <w:t>4</w:t>
      </w:r>
      <w:r w:rsidRPr="005E7B1A">
        <w:rPr>
          <w:rFonts w:ascii="Times New Roman" w:hAnsi="Times New Roman"/>
          <w:kern w:val="24"/>
          <w:sz w:val="28"/>
          <w:szCs w:val="28"/>
        </w:rPr>
        <w:t>. настоящего Положения).</w:t>
      </w:r>
      <w:r w:rsidR="001272BF">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sidR="00E5149F">
        <w:rPr>
          <w:rFonts w:ascii="Times New Roman" w:hAnsi="Times New Roman"/>
          <w:kern w:val="24"/>
          <w:sz w:val="28"/>
          <w:szCs w:val="28"/>
        </w:rPr>
        <w:t>з</w:t>
      </w:r>
      <w:proofErr w:type="spellEnd"/>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512270" w:rsidRPr="00512270">
        <w:rPr>
          <w:rFonts w:ascii="Times New Roman" w:hAnsi="Times New Roman"/>
          <w:sz w:val="28"/>
          <w:szCs w:val="28"/>
          <w:lang w:val="en-US"/>
        </w:rPr>
        <w:t>https</w:t>
      </w:r>
      <w:r w:rsidR="00512270" w:rsidRPr="00512270">
        <w:rPr>
          <w:rFonts w:ascii="Times New Roman" w:hAnsi="Times New Roman"/>
          <w:sz w:val="28"/>
          <w:szCs w:val="28"/>
        </w:rPr>
        <w:t>://</w:t>
      </w:r>
      <w:r w:rsidR="00512270" w:rsidRPr="00512270">
        <w:rPr>
          <w:rFonts w:ascii="Times New Roman" w:hAnsi="Times New Roman"/>
          <w:sz w:val="28"/>
          <w:szCs w:val="28"/>
          <w:lang w:val="en-US"/>
        </w:rPr>
        <w:t>berezovskoe</w:t>
      </w:r>
      <w:r w:rsidR="00512270" w:rsidRPr="00512270">
        <w:rPr>
          <w:rFonts w:ascii="Times New Roman" w:hAnsi="Times New Roman"/>
          <w:sz w:val="28"/>
          <w:szCs w:val="28"/>
        </w:rPr>
        <w:t>-</w:t>
      </w:r>
      <w:r w:rsidR="00512270" w:rsidRPr="00512270">
        <w:rPr>
          <w:rFonts w:ascii="Times New Roman" w:hAnsi="Times New Roman"/>
          <w:sz w:val="28"/>
          <w:szCs w:val="28"/>
          <w:lang w:val="en-US"/>
        </w:rPr>
        <w:t>r</w:t>
      </w:r>
      <w:r w:rsidR="00512270" w:rsidRPr="00512270">
        <w:rPr>
          <w:rFonts w:ascii="Times New Roman" w:hAnsi="Times New Roman"/>
          <w:sz w:val="28"/>
          <w:szCs w:val="28"/>
        </w:rPr>
        <w:t>20.</w:t>
      </w:r>
      <w:r w:rsidR="00512270" w:rsidRPr="00512270">
        <w:rPr>
          <w:rFonts w:ascii="Times New Roman" w:hAnsi="Times New Roman"/>
          <w:sz w:val="28"/>
          <w:szCs w:val="28"/>
          <w:lang w:val="en-US"/>
        </w:rPr>
        <w:t>gosweb</w:t>
      </w:r>
      <w:r w:rsidR="00512270" w:rsidRPr="00512270">
        <w:rPr>
          <w:rFonts w:ascii="Times New Roman" w:hAnsi="Times New Roman"/>
          <w:sz w:val="28"/>
          <w:szCs w:val="28"/>
        </w:rPr>
        <w:t>.</w:t>
      </w:r>
      <w:r w:rsidR="00512270" w:rsidRPr="00512270">
        <w:rPr>
          <w:rFonts w:ascii="Times New Roman" w:hAnsi="Times New Roman"/>
          <w:sz w:val="28"/>
          <w:szCs w:val="28"/>
          <w:lang w:val="en-US"/>
        </w:rPr>
        <w:t>gosuslugi</w:t>
      </w:r>
      <w:r w:rsidR="00512270" w:rsidRPr="00512270">
        <w:rPr>
          <w:rFonts w:ascii="Times New Roman" w:hAnsi="Times New Roman"/>
          <w:sz w:val="28"/>
          <w:szCs w:val="28"/>
        </w:rPr>
        <w:t>.</w:t>
      </w:r>
      <w:r w:rsidR="00512270" w:rsidRPr="00512270">
        <w:rPr>
          <w:rFonts w:ascii="Times New Roman" w:hAnsi="Times New Roman"/>
          <w:sz w:val="28"/>
          <w:szCs w:val="28"/>
          <w:lang w:val="en-US"/>
        </w:rPr>
        <w:t>ru</w:t>
      </w:r>
      <w:r w:rsidR="00512270" w:rsidRPr="00512270">
        <w:rPr>
          <w:rFonts w:ascii="Times New Roman" w:hAnsi="Times New Roman"/>
          <w:sz w:val="28"/>
          <w:szCs w:val="28"/>
        </w:rPr>
        <w:t>/</w:t>
      </w:r>
      <w:r w:rsidR="00512270" w:rsidRPr="00512270">
        <w:rPr>
          <w:rFonts w:ascii="Times New Roman" w:hAnsi="Times New Roman"/>
          <w:sz w:val="28"/>
          <w:szCs w:val="28"/>
          <w:lang w:val="en-US"/>
        </w:rPr>
        <w:t>ofitsialno</w:t>
      </w:r>
      <w:r w:rsidR="00512270" w:rsidRPr="00512270">
        <w:rPr>
          <w:rFonts w:ascii="Times New Roman" w:hAnsi="Times New Roman"/>
          <w:sz w:val="28"/>
          <w:szCs w:val="28"/>
        </w:rPr>
        <w:t>/</w:t>
      </w:r>
      <w:r w:rsidR="00512270" w:rsidRPr="00512270">
        <w:rPr>
          <w:rFonts w:ascii="Times New Roman" w:hAnsi="Times New Roman"/>
          <w:sz w:val="28"/>
          <w:szCs w:val="28"/>
          <w:lang w:val="en-US"/>
        </w:rPr>
        <w:t>dokumenty</w:t>
      </w:r>
      <w:r w:rsidR="00512270" w:rsidRPr="00512270">
        <w:rPr>
          <w:rFonts w:ascii="Times New Roman" w:hAnsi="Times New Roman"/>
          <w:sz w:val="28"/>
          <w:szCs w:val="28"/>
        </w:rPr>
        <w:t>/</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E75873">
        <w:rPr>
          <w:rFonts w:ascii="Times New Roman" w:hAnsi="Times New Roman"/>
          <w:kern w:val="24"/>
          <w:sz w:val="28"/>
          <w:szCs w:val="28"/>
        </w:rPr>
        <w:t>Берёзовского</w:t>
      </w:r>
      <w:r w:rsidRPr="003C0853">
        <w:rPr>
          <w:rFonts w:ascii="Times New Roman" w:hAnsi="Times New Roman"/>
          <w:kern w:val="24"/>
          <w:sz w:val="28"/>
          <w:szCs w:val="28"/>
        </w:rPr>
        <w:t xml:space="preserve"> </w:t>
      </w:r>
      <w:r w:rsidRPr="003C0853">
        <w:rPr>
          <w:rFonts w:ascii="Times New Roman" w:hAnsi="Times New Roman"/>
          <w:kern w:val="24"/>
          <w:sz w:val="28"/>
          <w:szCs w:val="28"/>
        </w:rPr>
        <w:lastRenderedPageBreak/>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E75873">
        <w:rPr>
          <w:rFonts w:ascii="Times New Roman" w:hAnsi="Times New Roman"/>
          <w:kern w:val="24"/>
          <w:sz w:val="28"/>
          <w:szCs w:val="28"/>
        </w:rPr>
        <w:t xml:space="preserve">397542 Воронежская обл., </w:t>
      </w:r>
      <w:proofErr w:type="spellStart"/>
      <w:r w:rsidR="00E75873">
        <w:rPr>
          <w:rFonts w:ascii="Times New Roman" w:hAnsi="Times New Roman"/>
          <w:kern w:val="24"/>
          <w:sz w:val="28"/>
          <w:szCs w:val="28"/>
        </w:rPr>
        <w:t>Бутурлиновский</w:t>
      </w:r>
      <w:proofErr w:type="spellEnd"/>
      <w:r w:rsidR="00E75873">
        <w:rPr>
          <w:rFonts w:ascii="Times New Roman" w:hAnsi="Times New Roman"/>
          <w:kern w:val="24"/>
          <w:sz w:val="28"/>
          <w:szCs w:val="28"/>
        </w:rPr>
        <w:t xml:space="preserve"> р-он, пос. Зелёный, ул. Ленина д.12</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E75873">
        <w:rPr>
          <w:rFonts w:ascii="Times New Roman" w:hAnsi="Times New Roman"/>
          <w:kern w:val="24"/>
          <w:sz w:val="28"/>
          <w:szCs w:val="28"/>
        </w:rPr>
        <w:t>Берёзовского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E75873" w:rsidRPr="00E75873">
        <w:rPr>
          <w:rFonts w:ascii="Times New Roman" w:hAnsi="Times New Roman"/>
          <w:kern w:val="24"/>
          <w:sz w:val="28"/>
          <w:szCs w:val="28"/>
        </w:rPr>
        <w:t>Берёзовского</w:t>
      </w:r>
      <w:r w:rsidRPr="003C0853">
        <w:rPr>
          <w:rFonts w:ascii="Times New Roman" w:hAnsi="Times New Roman"/>
          <w:kern w:val="24"/>
          <w:sz w:val="28"/>
          <w:szCs w:val="28"/>
        </w:rPr>
        <w:t xml:space="preserve"> сельского поселения в сроки, предусмотренные Уставом </w:t>
      </w:r>
      <w:r w:rsidR="00E75873" w:rsidRPr="00E75873">
        <w:rPr>
          <w:rFonts w:ascii="Times New Roman" w:hAnsi="Times New Roman"/>
          <w:kern w:val="24"/>
          <w:sz w:val="28"/>
          <w:szCs w:val="28"/>
        </w:rPr>
        <w:t xml:space="preserve">Берёзовского </w:t>
      </w:r>
      <w:r w:rsidRPr="003C0853">
        <w:rPr>
          <w:rFonts w:ascii="Times New Roman" w:hAnsi="Times New Roman"/>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w:t>
      </w:r>
      <w:r w:rsidRPr="003C0853">
        <w:rPr>
          <w:rFonts w:ascii="Times New Roman" w:hAnsi="Times New Roman"/>
          <w:kern w:val="24"/>
          <w:sz w:val="28"/>
          <w:szCs w:val="28"/>
        </w:rPr>
        <w:lastRenderedPageBreak/>
        <w:t>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proofErr w:type="spellStart"/>
            <w:r w:rsidR="00E75873" w:rsidRPr="00E75873">
              <w:rPr>
                <w:rFonts w:ascii="Times New Roman" w:hAnsi="Times New Roman"/>
                <w:color w:val="000000"/>
                <w:spacing w:val="-4"/>
                <w:sz w:val="28"/>
                <w:szCs w:val="28"/>
              </w:rPr>
              <w:t>Берёзовского</w:t>
            </w:r>
            <w:proofErr w:type="spellEnd"/>
            <w:r w:rsidR="00394EF4" w:rsidRPr="007C7AE4">
              <w:rPr>
                <w:rFonts w:ascii="Times New Roman" w:hAnsi="Times New Roman"/>
                <w:color w:val="000000"/>
                <w:spacing w:val="-4"/>
                <w:sz w:val="28"/>
                <w:szCs w:val="28"/>
              </w:rPr>
              <w:t xml:space="preserve"> </w:t>
            </w:r>
            <w:r w:rsidRPr="007C7AE4">
              <w:rPr>
                <w:rFonts w:ascii="Times New Roman" w:hAnsi="Times New Roman"/>
                <w:color w:val="000000"/>
                <w:spacing w:val="-4"/>
                <w:sz w:val="28"/>
                <w:szCs w:val="28"/>
              </w:rPr>
              <w:t xml:space="preserve">сельского поселения </w:t>
            </w:r>
            <w:proofErr w:type="spellStart"/>
            <w:r w:rsidR="00F213B6">
              <w:rPr>
                <w:rFonts w:ascii="Times New Roman" w:hAnsi="Times New Roman"/>
                <w:color w:val="000000"/>
                <w:spacing w:val="-4"/>
                <w:sz w:val="28"/>
                <w:szCs w:val="28"/>
              </w:rPr>
              <w:t>Бутурлиновского</w:t>
            </w:r>
            <w:proofErr w:type="spellEnd"/>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59264" behindDoc="0" locked="0" layoutInCell="0" allowOverlap="1" wp14:anchorId="10D2D8DA" wp14:editId="03D5CDE9">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884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60288" behindDoc="0" locked="0" layoutInCell="0" allowOverlap="1" wp14:anchorId="3C49054A" wp14:editId="585CB0B6">
                <wp:simplePos x="0" y="0"/>
                <wp:positionH relativeFrom="column">
                  <wp:posOffset>633730</wp:posOffset>
                </wp:positionH>
                <wp:positionV relativeFrom="paragraph">
                  <wp:posOffset>328929</wp:posOffset>
                </wp:positionV>
                <wp:extent cx="4230370" cy="0"/>
                <wp:effectExtent l="0" t="0" r="1778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E3E2"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mc:Fallback>
        </mc:AlternateContent>
      </w:r>
      <w:r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E5149F" w:rsidP="00E5149F">
      <w:pPr>
        <w:shd w:val="clear" w:color="auto" w:fill="FFFFFF"/>
        <w:ind w:firstLine="709"/>
        <w:rPr>
          <w:rFonts w:ascii="Times New Roman" w:hAnsi="Times New Roman"/>
          <w:color w:val="000000"/>
          <w:spacing w:val="4"/>
          <w:sz w:val="28"/>
          <w:szCs w:val="28"/>
        </w:rPr>
      </w:pPr>
      <w:r w:rsidRPr="00E5149F">
        <w:rPr>
          <w:noProof/>
        </w:rPr>
        <mc:AlternateContent>
          <mc:Choice Requires="wps">
            <w:drawing>
              <wp:anchor distT="4294967295" distB="4294967295" distL="114300" distR="114300" simplePos="0" relativeHeight="251661312" behindDoc="0" locked="0" layoutInCell="0" allowOverlap="1" wp14:anchorId="76F4253C" wp14:editId="0F4556F3">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1D6F"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C4" w:rsidRDefault="00C77DC4">
      <w:r>
        <w:separator/>
      </w:r>
    </w:p>
  </w:endnote>
  <w:endnote w:type="continuationSeparator" w:id="0">
    <w:p w:rsidR="00C77DC4" w:rsidRDefault="00C7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AD1">
      <w:rPr>
        <w:rStyle w:val="a6"/>
        <w:noProof/>
      </w:rPr>
      <w:t>1</w:t>
    </w:r>
    <w:r>
      <w:rPr>
        <w:rStyle w:val="a6"/>
      </w:rPr>
      <w:fldChar w:fldCharType="end"/>
    </w:r>
  </w:p>
  <w:p w:rsidR="00A7740E" w:rsidRDefault="00A774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1D1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C4" w:rsidRDefault="00C77DC4">
      <w:r>
        <w:separator/>
      </w:r>
    </w:p>
  </w:footnote>
  <w:footnote w:type="continuationSeparator" w:id="0">
    <w:p w:rsidR="00C77DC4" w:rsidRDefault="00C7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2353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1D19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18D644"/>
    <w:lvl w:ilvl="0">
      <w:numFmt w:val="bullet"/>
      <w:lvlText w:val="*"/>
      <w:lvlJc w:val="left"/>
    </w:lvl>
  </w:abstractNum>
  <w:abstractNum w:abstractNumId="1" w15:restartNumberingAfterBreak="0">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65"/>
    <w:rsid w:val="00010649"/>
    <w:rsid w:val="001213BF"/>
    <w:rsid w:val="001272BF"/>
    <w:rsid w:val="0013001A"/>
    <w:rsid w:val="00144744"/>
    <w:rsid w:val="001507B8"/>
    <w:rsid w:val="00161856"/>
    <w:rsid w:val="00190D4A"/>
    <w:rsid w:val="001D19B5"/>
    <w:rsid w:val="00207E39"/>
    <w:rsid w:val="0023532A"/>
    <w:rsid w:val="002455A5"/>
    <w:rsid w:val="002B33E4"/>
    <w:rsid w:val="002E731A"/>
    <w:rsid w:val="003200B7"/>
    <w:rsid w:val="0032243F"/>
    <w:rsid w:val="0036408B"/>
    <w:rsid w:val="00394EF4"/>
    <w:rsid w:val="003C0853"/>
    <w:rsid w:val="0040195B"/>
    <w:rsid w:val="00496A4D"/>
    <w:rsid w:val="004C7AD1"/>
    <w:rsid w:val="004D3E46"/>
    <w:rsid w:val="00512270"/>
    <w:rsid w:val="00530096"/>
    <w:rsid w:val="00561D32"/>
    <w:rsid w:val="00584CBE"/>
    <w:rsid w:val="005E7B1A"/>
    <w:rsid w:val="00602227"/>
    <w:rsid w:val="0065409B"/>
    <w:rsid w:val="00685CC6"/>
    <w:rsid w:val="00691D95"/>
    <w:rsid w:val="006A7C46"/>
    <w:rsid w:val="006D03FF"/>
    <w:rsid w:val="006F5A71"/>
    <w:rsid w:val="007413BD"/>
    <w:rsid w:val="00742E0E"/>
    <w:rsid w:val="007C7AE4"/>
    <w:rsid w:val="00814A87"/>
    <w:rsid w:val="0084389A"/>
    <w:rsid w:val="008604E3"/>
    <w:rsid w:val="009127F2"/>
    <w:rsid w:val="00925465"/>
    <w:rsid w:val="0098669E"/>
    <w:rsid w:val="009B31D2"/>
    <w:rsid w:val="00A016BE"/>
    <w:rsid w:val="00A7740E"/>
    <w:rsid w:val="00AD3560"/>
    <w:rsid w:val="00B240FD"/>
    <w:rsid w:val="00B6156F"/>
    <w:rsid w:val="00B95A16"/>
    <w:rsid w:val="00BC012B"/>
    <w:rsid w:val="00C31B10"/>
    <w:rsid w:val="00C36A5A"/>
    <w:rsid w:val="00C4283D"/>
    <w:rsid w:val="00C5642C"/>
    <w:rsid w:val="00C77DC4"/>
    <w:rsid w:val="00CF1635"/>
    <w:rsid w:val="00CF1B10"/>
    <w:rsid w:val="00D1659B"/>
    <w:rsid w:val="00DC54B9"/>
    <w:rsid w:val="00E160DA"/>
    <w:rsid w:val="00E5149F"/>
    <w:rsid w:val="00E75873"/>
    <w:rsid w:val="00E900BA"/>
    <w:rsid w:val="00EA4995"/>
    <w:rsid w:val="00EA5877"/>
    <w:rsid w:val="00EC4824"/>
    <w:rsid w:val="00F213B6"/>
    <w:rsid w:val="00F54DE1"/>
    <w:rsid w:val="00F63F70"/>
    <w:rsid w:val="00F8645C"/>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E6897D-E950-43EC-B801-BB470AA1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EA4995"/>
    <w:rPr>
      <w:rFonts w:ascii="Segoe UI" w:hAnsi="Segoe UI" w:cs="Segoe UI"/>
      <w:sz w:val="18"/>
      <w:szCs w:val="18"/>
    </w:rPr>
  </w:style>
  <w:style w:type="character" w:customStyle="1" w:styleId="ab">
    <w:name w:val="Текст выноски Знак"/>
    <w:basedOn w:val="a0"/>
    <w:link w:val="aa"/>
    <w:semiHidden/>
    <w:rsid w:val="00EA4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62</TotalTime>
  <Pages>10</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11</cp:revision>
  <cp:lastPrinted>2024-11-01T05:37:00Z</cp:lastPrinted>
  <dcterms:created xsi:type="dcterms:W3CDTF">2024-10-23T07:37:00Z</dcterms:created>
  <dcterms:modified xsi:type="dcterms:W3CDTF">2024-11-02T11:26:00Z</dcterms:modified>
</cp:coreProperties>
</file>