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224" w:rsidRPr="00F47224" w:rsidRDefault="00F47224" w:rsidP="00F47224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i/>
          <w:iCs/>
          <w:sz w:val="32"/>
          <w:szCs w:val="32"/>
        </w:rPr>
      </w:pPr>
      <w:r w:rsidRPr="00F47224">
        <w:rPr>
          <w:rFonts w:ascii="Times New Roman" w:hAnsi="Times New Roman"/>
          <w:noProof/>
        </w:rPr>
        <w:drawing>
          <wp:inline distT="0" distB="0" distL="0" distR="0" wp14:anchorId="7A0BB4CC" wp14:editId="2E23E767">
            <wp:extent cx="643890" cy="763270"/>
            <wp:effectExtent l="0" t="0" r="0" b="0"/>
            <wp:docPr id="3" name="Рисунок 3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7224" w:rsidRPr="00F47224" w:rsidRDefault="00F47224" w:rsidP="00F47224">
      <w:pPr>
        <w:widowControl w:val="0"/>
        <w:autoSpaceDE w:val="0"/>
        <w:autoSpaceDN w:val="0"/>
        <w:adjustRightInd w:val="0"/>
        <w:spacing w:line="252" w:lineRule="auto"/>
        <w:ind w:firstLine="0"/>
        <w:jc w:val="center"/>
        <w:rPr>
          <w:rFonts w:ascii="Times New Roman" w:hAnsi="Times New Roman"/>
          <w:b/>
          <w:bCs/>
          <w:i/>
          <w:iCs/>
          <w:sz w:val="40"/>
          <w:szCs w:val="40"/>
        </w:rPr>
      </w:pPr>
      <w:r w:rsidRPr="00F47224">
        <w:rPr>
          <w:rFonts w:ascii="Times New Roman" w:hAnsi="Times New Roman"/>
          <w:b/>
          <w:bCs/>
          <w:i/>
          <w:iCs/>
          <w:sz w:val="40"/>
          <w:szCs w:val="40"/>
        </w:rPr>
        <w:t xml:space="preserve">Совет народных депутатов </w:t>
      </w:r>
    </w:p>
    <w:p w:rsidR="00F47224" w:rsidRPr="00F47224" w:rsidRDefault="00F47224" w:rsidP="00F47224">
      <w:pPr>
        <w:widowControl w:val="0"/>
        <w:autoSpaceDE w:val="0"/>
        <w:autoSpaceDN w:val="0"/>
        <w:adjustRightInd w:val="0"/>
        <w:spacing w:line="252" w:lineRule="auto"/>
        <w:ind w:firstLine="0"/>
        <w:jc w:val="center"/>
        <w:rPr>
          <w:rFonts w:ascii="Times New Roman" w:hAnsi="Times New Roman"/>
          <w:b/>
          <w:bCs/>
          <w:i/>
          <w:iCs/>
          <w:sz w:val="36"/>
          <w:szCs w:val="32"/>
        </w:rPr>
      </w:pPr>
      <w:r w:rsidRPr="00F47224">
        <w:rPr>
          <w:rFonts w:ascii="Times New Roman" w:hAnsi="Times New Roman"/>
          <w:b/>
          <w:bCs/>
          <w:i/>
          <w:iCs/>
          <w:sz w:val="36"/>
          <w:szCs w:val="32"/>
        </w:rPr>
        <w:t xml:space="preserve"> </w:t>
      </w:r>
      <w:r w:rsidR="002179F6">
        <w:rPr>
          <w:rFonts w:ascii="Times New Roman" w:hAnsi="Times New Roman"/>
          <w:b/>
          <w:bCs/>
          <w:i/>
          <w:iCs/>
          <w:sz w:val="36"/>
          <w:szCs w:val="32"/>
        </w:rPr>
        <w:t>Берёзовского</w:t>
      </w:r>
      <w:r w:rsidRPr="00F47224">
        <w:rPr>
          <w:rFonts w:ascii="Times New Roman" w:hAnsi="Times New Roman"/>
          <w:b/>
          <w:bCs/>
          <w:i/>
          <w:iCs/>
          <w:sz w:val="36"/>
          <w:szCs w:val="32"/>
        </w:rPr>
        <w:t xml:space="preserve"> сельского поселения </w:t>
      </w:r>
    </w:p>
    <w:p w:rsidR="00F47224" w:rsidRPr="00F47224" w:rsidRDefault="00F47224" w:rsidP="00F47224">
      <w:pPr>
        <w:widowControl w:val="0"/>
        <w:autoSpaceDE w:val="0"/>
        <w:autoSpaceDN w:val="0"/>
        <w:adjustRightInd w:val="0"/>
        <w:spacing w:line="252" w:lineRule="auto"/>
        <w:ind w:firstLine="0"/>
        <w:jc w:val="center"/>
        <w:rPr>
          <w:rFonts w:ascii="Times New Roman" w:hAnsi="Times New Roman"/>
          <w:b/>
          <w:bCs/>
          <w:i/>
          <w:iCs/>
          <w:sz w:val="36"/>
          <w:szCs w:val="32"/>
        </w:rPr>
      </w:pPr>
      <w:r w:rsidRPr="00F47224">
        <w:rPr>
          <w:rFonts w:ascii="Times New Roman" w:hAnsi="Times New Roman"/>
          <w:b/>
          <w:bCs/>
          <w:i/>
          <w:iCs/>
          <w:sz w:val="36"/>
          <w:szCs w:val="32"/>
        </w:rPr>
        <w:t>Бутурлиновского муниципального района</w:t>
      </w:r>
    </w:p>
    <w:p w:rsidR="00F47224" w:rsidRPr="00F47224" w:rsidRDefault="00F47224" w:rsidP="00F47224">
      <w:pPr>
        <w:keepNext/>
        <w:widowControl w:val="0"/>
        <w:autoSpaceDE w:val="0"/>
        <w:autoSpaceDN w:val="0"/>
        <w:adjustRightInd w:val="0"/>
        <w:spacing w:line="252" w:lineRule="auto"/>
        <w:ind w:firstLine="0"/>
        <w:jc w:val="center"/>
        <w:outlineLvl w:val="0"/>
        <w:rPr>
          <w:rFonts w:ascii="Times New Roman" w:hAnsi="Times New Roman"/>
          <w:b/>
          <w:bCs/>
          <w:sz w:val="36"/>
          <w:szCs w:val="32"/>
        </w:rPr>
      </w:pPr>
      <w:r w:rsidRPr="00F47224">
        <w:rPr>
          <w:rFonts w:ascii="Times New Roman" w:hAnsi="Times New Roman"/>
          <w:b/>
          <w:bCs/>
          <w:sz w:val="36"/>
          <w:szCs w:val="32"/>
        </w:rPr>
        <w:t>Воронежской области</w:t>
      </w:r>
    </w:p>
    <w:p w:rsidR="00F47224" w:rsidRPr="00F47224" w:rsidRDefault="00F47224" w:rsidP="00F47224">
      <w:pPr>
        <w:keepNext/>
        <w:widowControl w:val="0"/>
        <w:autoSpaceDE w:val="0"/>
        <w:autoSpaceDN w:val="0"/>
        <w:adjustRightInd w:val="0"/>
        <w:spacing w:before="380"/>
        <w:ind w:firstLine="0"/>
        <w:jc w:val="center"/>
        <w:outlineLvl w:val="1"/>
        <w:rPr>
          <w:rFonts w:ascii="Times New Roman" w:hAnsi="Times New Roman"/>
          <w:b/>
          <w:bCs/>
          <w:i/>
          <w:iCs/>
          <w:sz w:val="40"/>
          <w:szCs w:val="32"/>
        </w:rPr>
      </w:pPr>
      <w:r w:rsidRPr="00F47224">
        <w:rPr>
          <w:rFonts w:ascii="Times New Roman" w:hAnsi="Times New Roman"/>
          <w:b/>
          <w:bCs/>
          <w:i/>
          <w:iCs/>
          <w:sz w:val="40"/>
          <w:szCs w:val="32"/>
        </w:rPr>
        <w:t>РЕШЕНИЕ</w:t>
      </w:r>
    </w:p>
    <w:p w:rsidR="00F47224" w:rsidRPr="00F47224" w:rsidRDefault="00F47224" w:rsidP="00F47224">
      <w:pPr>
        <w:ind w:right="4536" w:firstLine="0"/>
        <w:rPr>
          <w:rFonts w:ascii="Times New Roman" w:eastAsiaTheme="minorHAnsi" w:hAnsi="Times New Roman"/>
          <w:sz w:val="28"/>
          <w:szCs w:val="28"/>
          <w:lang w:eastAsia="ar-SA"/>
        </w:rPr>
      </w:pPr>
    </w:p>
    <w:p w:rsidR="00F47224" w:rsidRPr="00F47224" w:rsidRDefault="00F47224" w:rsidP="00F47224">
      <w:pPr>
        <w:ind w:right="4536" w:firstLine="0"/>
        <w:rPr>
          <w:rFonts w:ascii="Times New Roman" w:eastAsiaTheme="minorHAnsi" w:hAnsi="Times New Roman"/>
          <w:sz w:val="28"/>
          <w:szCs w:val="28"/>
          <w:lang w:eastAsia="ar-SA"/>
        </w:rPr>
      </w:pPr>
      <w:r w:rsidRPr="00F47224">
        <w:rPr>
          <w:rFonts w:ascii="Times New Roman" w:eastAsiaTheme="minorHAnsi" w:hAnsi="Times New Roman"/>
          <w:sz w:val="28"/>
          <w:szCs w:val="28"/>
          <w:lang w:eastAsia="ar-SA"/>
        </w:rPr>
        <w:t xml:space="preserve">от 29.05.2025г. № </w:t>
      </w:r>
      <w:r w:rsidR="00EA355B">
        <w:rPr>
          <w:rFonts w:ascii="Times New Roman" w:eastAsiaTheme="minorHAnsi" w:hAnsi="Times New Roman"/>
          <w:sz w:val="28"/>
          <w:szCs w:val="28"/>
          <w:lang w:eastAsia="ar-SA"/>
        </w:rPr>
        <w:t>182</w:t>
      </w:r>
    </w:p>
    <w:p w:rsidR="00F47224" w:rsidRPr="00F47224" w:rsidRDefault="00EA355B" w:rsidP="00F47224">
      <w:pPr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п. Зелёный</w:t>
      </w:r>
    </w:p>
    <w:p w:rsidR="00F47224" w:rsidRPr="00F47224" w:rsidRDefault="00F47224" w:rsidP="00F47224">
      <w:pPr>
        <w:ind w:right="3969" w:firstLine="0"/>
        <w:contextualSpacing/>
        <w:rPr>
          <w:rFonts w:ascii="Times New Roman" w:eastAsiaTheme="minorHAnsi" w:hAnsi="Times New Roman"/>
          <w:b/>
          <w:sz w:val="28"/>
          <w:szCs w:val="28"/>
          <w:lang w:eastAsia="ar-SA"/>
        </w:rPr>
      </w:pPr>
    </w:p>
    <w:p w:rsidR="00F47224" w:rsidRDefault="00F47224" w:rsidP="00F47224">
      <w:pPr>
        <w:pStyle w:val="a3"/>
        <w:ind w:right="3969"/>
        <w:jc w:val="both"/>
        <w:rPr>
          <w:rFonts w:ascii="Times New Roman" w:eastAsiaTheme="minorHAnsi" w:hAnsi="Times New Roman"/>
          <w:b/>
          <w:iCs w:val="0"/>
          <w:sz w:val="28"/>
          <w:szCs w:val="28"/>
          <w:lang w:eastAsia="ar-SA"/>
        </w:rPr>
      </w:pPr>
      <w:r w:rsidRPr="00F47224">
        <w:rPr>
          <w:rFonts w:ascii="Times New Roman" w:eastAsiaTheme="minorHAnsi" w:hAnsi="Times New Roman"/>
          <w:b/>
          <w:iCs w:val="0"/>
          <w:sz w:val="28"/>
          <w:szCs w:val="28"/>
          <w:lang w:eastAsia="ar-SA"/>
        </w:rPr>
        <w:t xml:space="preserve">О внесении изменений в решение Совета народных депутатов </w:t>
      </w:r>
      <w:r w:rsidR="00EA355B">
        <w:rPr>
          <w:rFonts w:ascii="Times New Roman" w:eastAsiaTheme="minorHAnsi" w:hAnsi="Times New Roman"/>
          <w:b/>
          <w:iCs w:val="0"/>
          <w:sz w:val="28"/>
          <w:szCs w:val="28"/>
          <w:lang w:eastAsia="ar-SA"/>
        </w:rPr>
        <w:t>Берёзовского</w:t>
      </w:r>
      <w:r w:rsidRPr="00F47224">
        <w:rPr>
          <w:rFonts w:ascii="Times New Roman" w:eastAsiaTheme="minorHAnsi" w:hAnsi="Times New Roman"/>
          <w:b/>
          <w:iCs w:val="0"/>
          <w:sz w:val="28"/>
          <w:szCs w:val="28"/>
          <w:lang w:eastAsia="ar-SA"/>
        </w:rPr>
        <w:t xml:space="preserve"> сельского поселения Бутурлиновского муниципального района Воронежской области от </w:t>
      </w:r>
      <w:r w:rsidR="002F0919" w:rsidRPr="002F0919">
        <w:rPr>
          <w:rFonts w:ascii="Times New Roman" w:eastAsiaTheme="minorHAnsi" w:hAnsi="Times New Roman"/>
          <w:b/>
          <w:iCs w:val="0"/>
          <w:sz w:val="28"/>
          <w:szCs w:val="28"/>
          <w:lang w:eastAsia="ar-SA"/>
        </w:rPr>
        <w:t>19.11.2021</w:t>
      </w:r>
      <w:r w:rsidRPr="00F47224">
        <w:rPr>
          <w:rFonts w:ascii="Times New Roman" w:eastAsiaTheme="minorHAnsi" w:hAnsi="Times New Roman"/>
          <w:b/>
          <w:iCs w:val="0"/>
          <w:sz w:val="28"/>
          <w:szCs w:val="28"/>
          <w:lang w:eastAsia="ar-SA"/>
        </w:rPr>
        <w:t xml:space="preserve">г. </w:t>
      </w:r>
      <w:r w:rsidR="00EA355B">
        <w:rPr>
          <w:rFonts w:ascii="Times New Roman" w:eastAsiaTheme="minorHAnsi" w:hAnsi="Times New Roman"/>
          <w:b/>
          <w:iCs w:val="0"/>
          <w:sz w:val="28"/>
          <w:szCs w:val="28"/>
          <w:lang w:eastAsia="ar-SA"/>
        </w:rPr>
        <w:t xml:space="preserve"> </w:t>
      </w:r>
      <w:r w:rsidRPr="00F47224">
        <w:rPr>
          <w:rFonts w:ascii="Times New Roman" w:eastAsiaTheme="minorHAnsi" w:hAnsi="Times New Roman"/>
          <w:b/>
          <w:iCs w:val="0"/>
          <w:sz w:val="28"/>
          <w:szCs w:val="28"/>
          <w:lang w:eastAsia="ar-SA"/>
        </w:rPr>
        <w:t xml:space="preserve">№ </w:t>
      </w:r>
      <w:r w:rsidR="002F0919" w:rsidRPr="002F0919">
        <w:rPr>
          <w:rFonts w:ascii="Times New Roman" w:eastAsiaTheme="minorHAnsi" w:hAnsi="Times New Roman"/>
          <w:b/>
          <w:iCs w:val="0"/>
          <w:sz w:val="28"/>
          <w:szCs w:val="28"/>
          <w:lang w:eastAsia="ar-SA"/>
        </w:rPr>
        <w:t xml:space="preserve">45 </w:t>
      </w:r>
      <w:r>
        <w:rPr>
          <w:rFonts w:ascii="Times New Roman" w:eastAsiaTheme="minorHAnsi" w:hAnsi="Times New Roman"/>
          <w:b/>
          <w:iCs w:val="0"/>
          <w:sz w:val="28"/>
          <w:szCs w:val="28"/>
          <w:lang w:eastAsia="ar-SA"/>
        </w:rPr>
        <w:t>«</w:t>
      </w:r>
      <w:r w:rsidRPr="00F47224">
        <w:rPr>
          <w:rFonts w:ascii="Times New Roman" w:eastAsiaTheme="minorHAnsi" w:hAnsi="Times New Roman"/>
          <w:b/>
          <w:iCs w:val="0"/>
          <w:sz w:val="28"/>
          <w:szCs w:val="28"/>
          <w:lang w:eastAsia="ar-SA"/>
        </w:rPr>
        <w:t xml:space="preserve">О введении в действие земельного налога на территории </w:t>
      </w:r>
      <w:r w:rsidR="00EA355B">
        <w:rPr>
          <w:rFonts w:ascii="Times New Roman" w:eastAsiaTheme="minorHAnsi" w:hAnsi="Times New Roman"/>
          <w:b/>
          <w:iCs w:val="0"/>
          <w:sz w:val="28"/>
          <w:szCs w:val="28"/>
          <w:lang w:eastAsia="ar-SA"/>
        </w:rPr>
        <w:t>Берёзовского</w:t>
      </w:r>
      <w:r w:rsidRPr="00F47224">
        <w:rPr>
          <w:rFonts w:ascii="Times New Roman" w:eastAsiaTheme="minorHAnsi" w:hAnsi="Times New Roman"/>
          <w:b/>
          <w:iCs w:val="0"/>
          <w:sz w:val="28"/>
          <w:szCs w:val="28"/>
          <w:lang w:eastAsia="ar-SA"/>
        </w:rPr>
        <w:t xml:space="preserve"> сельского поселения</w:t>
      </w:r>
      <w:r w:rsidR="00EA355B">
        <w:rPr>
          <w:rFonts w:ascii="Times New Roman" w:eastAsiaTheme="minorHAnsi" w:hAnsi="Times New Roman"/>
          <w:b/>
          <w:iCs w:val="0"/>
          <w:sz w:val="28"/>
          <w:szCs w:val="28"/>
          <w:lang w:eastAsia="ar-SA"/>
        </w:rPr>
        <w:t xml:space="preserve"> </w:t>
      </w:r>
      <w:r w:rsidRPr="00F47224">
        <w:rPr>
          <w:rFonts w:ascii="Times New Roman" w:eastAsiaTheme="minorHAnsi" w:hAnsi="Times New Roman"/>
          <w:b/>
          <w:iCs w:val="0"/>
          <w:sz w:val="28"/>
          <w:szCs w:val="28"/>
          <w:lang w:eastAsia="ar-SA"/>
        </w:rPr>
        <w:t>Бутурлиновского муниципального района»</w:t>
      </w:r>
    </w:p>
    <w:p w:rsidR="00F47224" w:rsidRDefault="00F47224" w:rsidP="00F47224">
      <w:pPr>
        <w:rPr>
          <w:lang w:eastAsia="ar-SA"/>
        </w:rPr>
      </w:pPr>
    </w:p>
    <w:p w:rsidR="00F47224" w:rsidRDefault="00F47224" w:rsidP="009A7698">
      <w:pPr>
        <w:rPr>
          <w:rFonts w:cs="Arial"/>
        </w:rPr>
      </w:pPr>
    </w:p>
    <w:p w:rsidR="00F47224" w:rsidRPr="00F47224" w:rsidRDefault="00F47224" w:rsidP="006D1240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6E577C">
        <w:rPr>
          <w:rFonts w:ascii="Times New Roman" w:hAnsi="Times New Roman"/>
          <w:sz w:val="28"/>
          <w:szCs w:val="28"/>
        </w:rPr>
        <w:t>В соответствии с</w:t>
      </w:r>
      <w:r w:rsidR="006D1240" w:rsidRPr="006D1240">
        <w:t xml:space="preserve"> </w:t>
      </w:r>
      <w:r w:rsidR="006D1240" w:rsidRPr="006D1240">
        <w:rPr>
          <w:rFonts w:ascii="Times New Roman" w:hAnsi="Times New Roman"/>
          <w:sz w:val="28"/>
          <w:szCs w:val="28"/>
        </w:rPr>
        <w:t>Налоговым кодексом Российской Федерации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Pr="00F47224">
        <w:rPr>
          <w:rFonts w:ascii="Times New Roman" w:eastAsiaTheme="minorHAnsi" w:hAnsi="Times New Roman"/>
          <w:sz w:val="28"/>
          <w:szCs w:val="28"/>
          <w:lang w:eastAsia="en-US"/>
        </w:rPr>
        <w:t xml:space="preserve">рассмотрев протест прокуратуры Бутурлиновского муниципального района от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27</w:t>
      </w:r>
      <w:r w:rsidRPr="00F47224">
        <w:rPr>
          <w:rFonts w:ascii="Times New Roman" w:eastAsiaTheme="minorHAnsi" w:hAnsi="Times New Roman"/>
          <w:sz w:val="28"/>
          <w:szCs w:val="28"/>
          <w:lang w:eastAsia="en-US"/>
        </w:rPr>
        <w:t>.03.2025 г. № 2-1-2025/</w:t>
      </w:r>
      <w:r w:rsidRPr="002F0919">
        <w:rPr>
          <w:rFonts w:ascii="Times New Roman" w:eastAsiaTheme="minorHAnsi" w:hAnsi="Times New Roman"/>
          <w:sz w:val="28"/>
          <w:szCs w:val="28"/>
          <w:lang w:eastAsia="en-US"/>
        </w:rPr>
        <w:t>Прдп</w:t>
      </w:r>
      <w:r w:rsidR="002F0919" w:rsidRPr="002F0919">
        <w:rPr>
          <w:rFonts w:ascii="Times New Roman" w:eastAsiaTheme="minorHAnsi" w:hAnsi="Times New Roman"/>
          <w:sz w:val="28"/>
          <w:szCs w:val="28"/>
          <w:lang w:eastAsia="en-US"/>
        </w:rPr>
        <w:t>208</w:t>
      </w:r>
      <w:r w:rsidRPr="002F0919">
        <w:rPr>
          <w:rFonts w:ascii="Times New Roman" w:eastAsiaTheme="minorHAnsi" w:hAnsi="Times New Roman"/>
          <w:sz w:val="28"/>
          <w:szCs w:val="28"/>
          <w:lang w:eastAsia="en-US"/>
        </w:rPr>
        <w:t>-25-</w:t>
      </w:r>
      <w:r w:rsidRPr="00F47224">
        <w:rPr>
          <w:rFonts w:ascii="Times New Roman" w:eastAsiaTheme="minorHAnsi" w:hAnsi="Times New Roman"/>
          <w:sz w:val="28"/>
          <w:szCs w:val="28"/>
          <w:lang w:eastAsia="en-US"/>
        </w:rPr>
        <w:t>20200016,</w:t>
      </w:r>
      <w:r w:rsidRPr="00F47224">
        <w:rPr>
          <w:rFonts w:ascii="Times New Roman" w:hAnsi="Times New Roman"/>
          <w:color w:val="000000" w:themeColor="text1"/>
          <w:sz w:val="28"/>
          <w:szCs w:val="28"/>
        </w:rPr>
        <w:t xml:space="preserve"> в целях приведения нормативных актов </w:t>
      </w:r>
      <w:r w:rsidR="002F0919">
        <w:rPr>
          <w:rFonts w:ascii="Times New Roman" w:hAnsi="Times New Roman"/>
          <w:color w:val="000000" w:themeColor="text1"/>
          <w:sz w:val="28"/>
          <w:szCs w:val="28"/>
        </w:rPr>
        <w:t>Берёзовского</w:t>
      </w:r>
      <w:r w:rsidRPr="00F47224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в соответствие с действующим законодательством</w:t>
      </w:r>
      <w:r w:rsidRPr="00F47224">
        <w:rPr>
          <w:rFonts w:ascii="Times New Roman" w:eastAsiaTheme="minorHAnsi" w:hAnsi="Times New Roman"/>
          <w:sz w:val="28"/>
          <w:szCs w:val="28"/>
          <w:lang w:eastAsia="en-US"/>
        </w:rPr>
        <w:t>, Совет народных депутатов</w:t>
      </w:r>
      <w:r w:rsidR="002F0919">
        <w:rPr>
          <w:rFonts w:ascii="Times New Roman" w:eastAsiaTheme="minorHAnsi" w:hAnsi="Times New Roman"/>
          <w:sz w:val="28"/>
          <w:szCs w:val="28"/>
          <w:lang w:eastAsia="en-US"/>
        </w:rPr>
        <w:t xml:space="preserve"> Берёзовского</w:t>
      </w:r>
      <w:r w:rsidRPr="00F47224">
        <w:rPr>
          <w:rFonts w:ascii="Times New Roman" w:eastAsiaTheme="minorHAnsi" w:hAnsi="Times New Roman"/>
          <w:sz w:val="28"/>
          <w:szCs w:val="28"/>
          <w:lang w:eastAsia="en-US"/>
        </w:rPr>
        <w:t xml:space="preserve"> сельского поселения Бутурлиновского муниципального района Воронежской области</w:t>
      </w:r>
    </w:p>
    <w:p w:rsidR="00F47224" w:rsidRPr="006D1240" w:rsidRDefault="00F47224" w:rsidP="009A7698">
      <w:pPr>
        <w:rPr>
          <w:rFonts w:ascii="Times New Roman" w:hAnsi="Times New Roman"/>
          <w:sz w:val="28"/>
          <w:szCs w:val="28"/>
        </w:rPr>
      </w:pPr>
    </w:p>
    <w:p w:rsidR="00F47224" w:rsidRPr="006D1240" w:rsidRDefault="006D1240" w:rsidP="006D1240">
      <w:pPr>
        <w:jc w:val="center"/>
        <w:rPr>
          <w:rFonts w:ascii="Times New Roman" w:hAnsi="Times New Roman"/>
          <w:sz w:val="28"/>
          <w:szCs w:val="28"/>
        </w:rPr>
      </w:pPr>
      <w:r w:rsidRPr="006D1240">
        <w:rPr>
          <w:rFonts w:ascii="Times New Roman" w:hAnsi="Times New Roman"/>
          <w:sz w:val="28"/>
          <w:szCs w:val="28"/>
        </w:rPr>
        <w:t>РЕШИЛ</w:t>
      </w:r>
    </w:p>
    <w:p w:rsidR="006D1240" w:rsidRDefault="006D1240" w:rsidP="009A769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в </w:t>
      </w:r>
      <w:r w:rsidRPr="006D1240">
        <w:rPr>
          <w:rFonts w:ascii="Times New Roman" w:hAnsi="Times New Roman"/>
          <w:sz w:val="28"/>
          <w:szCs w:val="28"/>
        </w:rPr>
        <w:t xml:space="preserve">решение Совета народных депутатов </w:t>
      </w:r>
      <w:r w:rsidR="00DE7EAB">
        <w:rPr>
          <w:rFonts w:ascii="Times New Roman" w:hAnsi="Times New Roman"/>
          <w:sz w:val="28"/>
          <w:szCs w:val="28"/>
        </w:rPr>
        <w:t>Берёзовского</w:t>
      </w:r>
      <w:r w:rsidRPr="006D1240">
        <w:rPr>
          <w:rFonts w:ascii="Times New Roman" w:hAnsi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 от </w:t>
      </w:r>
      <w:r w:rsidR="002F0919">
        <w:rPr>
          <w:rFonts w:ascii="Times New Roman" w:hAnsi="Times New Roman"/>
          <w:sz w:val="28"/>
          <w:szCs w:val="28"/>
        </w:rPr>
        <w:t>19.11.2021</w:t>
      </w:r>
      <w:r w:rsidRPr="006D1240">
        <w:rPr>
          <w:rFonts w:ascii="Times New Roman" w:hAnsi="Times New Roman"/>
          <w:sz w:val="28"/>
          <w:szCs w:val="28"/>
        </w:rPr>
        <w:t xml:space="preserve">г. № </w:t>
      </w:r>
      <w:r w:rsidR="002F0919">
        <w:rPr>
          <w:rFonts w:ascii="Times New Roman" w:hAnsi="Times New Roman"/>
          <w:sz w:val="28"/>
          <w:szCs w:val="28"/>
        </w:rPr>
        <w:t>45</w:t>
      </w:r>
      <w:r w:rsidRPr="006D1240">
        <w:rPr>
          <w:rFonts w:ascii="Times New Roman" w:hAnsi="Times New Roman"/>
          <w:sz w:val="28"/>
          <w:szCs w:val="28"/>
        </w:rPr>
        <w:t xml:space="preserve"> «О введении в действие земельного налога на территории </w:t>
      </w:r>
      <w:r w:rsidR="00DE7EAB">
        <w:rPr>
          <w:rFonts w:ascii="Times New Roman" w:hAnsi="Times New Roman"/>
          <w:sz w:val="28"/>
          <w:szCs w:val="28"/>
        </w:rPr>
        <w:t>Берёзовского</w:t>
      </w:r>
      <w:r w:rsidRPr="006D1240">
        <w:rPr>
          <w:rFonts w:ascii="Times New Roman" w:hAnsi="Times New Roman"/>
          <w:sz w:val="28"/>
          <w:szCs w:val="28"/>
        </w:rPr>
        <w:t xml:space="preserve"> сельского поселения Бутурлиновского муниципального района»</w:t>
      </w:r>
      <w:r>
        <w:rPr>
          <w:rFonts w:ascii="Times New Roman" w:hAnsi="Times New Roman"/>
          <w:sz w:val="28"/>
          <w:szCs w:val="28"/>
        </w:rPr>
        <w:t xml:space="preserve"> следующ</w:t>
      </w:r>
      <w:r w:rsidR="00C55A8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е изменени</w:t>
      </w:r>
      <w:r w:rsidR="00C55A8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:</w:t>
      </w:r>
    </w:p>
    <w:p w:rsidR="00806B44" w:rsidRDefault="008F01EB" w:rsidP="009A769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А</w:t>
      </w:r>
      <w:r w:rsidR="006D1240" w:rsidRPr="006D1240">
        <w:rPr>
          <w:rFonts w:ascii="Times New Roman" w:hAnsi="Times New Roman"/>
          <w:sz w:val="28"/>
          <w:szCs w:val="28"/>
        </w:rPr>
        <w:t xml:space="preserve">бзац </w:t>
      </w:r>
      <w:r w:rsidR="006D1240">
        <w:rPr>
          <w:rFonts w:ascii="Times New Roman" w:hAnsi="Times New Roman"/>
          <w:sz w:val="28"/>
          <w:szCs w:val="28"/>
        </w:rPr>
        <w:t>четверт</w:t>
      </w:r>
      <w:r>
        <w:rPr>
          <w:rFonts w:ascii="Times New Roman" w:hAnsi="Times New Roman"/>
          <w:sz w:val="28"/>
          <w:szCs w:val="28"/>
        </w:rPr>
        <w:t>ый</w:t>
      </w:r>
      <w:r w:rsidR="006D1240">
        <w:rPr>
          <w:rFonts w:ascii="Times New Roman" w:hAnsi="Times New Roman"/>
          <w:sz w:val="28"/>
          <w:szCs w:val="28"/>
        </w:rPr>
        <w:t xml:space="preserve"> подпункта 2 пункта 4</w:t>
      </w:r>
      <w:r w:rsidR="006D1240" w:rsidRPr="006D12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изложить в новой редакции:</w:t>
      </w:r>
      <w:r w:rsidR="00806B44">
        <w:rPr>
          <w:rFonts w:ascii="Times New Roman" w:hAnsi="Times New Roman"/>
          <w:sz w:val="28"/>
          <w:szCs w:val="28"/>
        </w:rPr>
        <w:t xml:space="preserve"> </w:t>
      </w:r>
    </w:p>
    <w:p w:rsidR="006D1240" w:rsidRPr="006D1240" w:rsidRDefault="008F01EB" w:rsidP="009A769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806B44">
        <w:rPr>
          <w:rFonts w:ascii="Times New Roman" w:hAnsi="Times New Roman"/>
          <w:sz w:val="28"/>
          <w:szCs w:val="28"/>
        </w:rPr>
        <w:t xml:space="preserve">- </w:t>
      </w:r>
      <w:r w:rsidR="00806B44" w:rsidRPr="00806B44">
        <w:rPr>
          <w:rFonts w:ascii="Times New Roman" w:hAnsi="Times New Roman"/>
          <w:sz w:val="28"/>
          <w:szCs w:val="28"/>
        </w:rPr>
        <w:t xml:space="preserve">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</w:t>
      </w:r>
      <w:r w:rsidR="00806B44" w:rsidRPr="00806B44">
        <w:rPr>
          <w:rFonts w:ascii="Times New Roman" w:hAnsi="Times New Roman"/>
          <w:sz w:val="28"/>
          <w:szCs w:val="28"/>
        </w:rPr>
        <w:lastRenderedPageBreak/>
        <w:t>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</w:t>
      </w:r>
      <w:r w:rsidR="006D1240" w:rsidRPr="006D1240">
        <w:rPr>
          <w:rFonts w:ascii="Times New Roman" w:hAnsi="Times New Roman"/>
          <w:sz w:val="28"/>
          <w:szCs w:val="28"/>
        </w:rPr>
        <w:t>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</w:t>
      </w:r>
      <w:r>
        <w:rPr>
          <w:rFonts w:ascii="Times New Roman" w:hAnsi="Times New Roman"/>
          <w:sz w:val="28"/>
          <w:szCs w:val="28"/>
        </w:rPr>
        <w:t>;</w:t>
      </w:r>
      <w:r w:rsidR="00806B4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F47224" w:rsidRPr="00F47224" w:rsidRDefault="00F47224" w:rsidP="00F47224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F47224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2. </w:t>
      </w:r>
      <w:r w:rsidRPr="00F47224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Опубликовать настоящее решение в «Вестнике муниципальных нормативно-правовых актов и иной официальной информации </w:t>
      </w:r>
      <w:r w:rsidR="00DE7EAB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Берёзовского</w:t>
      </w:r>
      <w:r w:rsidRPr="00F47224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сельского поселения Бутурлиновского муниципального района Воронежской области</w:t>
      </w:r>
      <w:r w:rsidRPr="00F4722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F47224" w:rsidRPr="00F47224" w:rsidRDefault="00F47224" w:rsidP="00F47224">
      <w:pPr>
        <w:widowControl w:val="0"/>
        <w:autoSpaceDE w:val="0"/>
        <w:autoSpaceDN w:val="0"/>
        <w:adjustRightInd w:val="0"/>
        <w:ind w:firstLine="709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F47224">
        <w:rPr>
          <w:rFonts w:ascii="Times New Roman" w:hAnsi="Times New Roman"/>
          <w:color w:val="000000" w:themeColor="text1"/>
          <w:sz w:val="28"/>
          <w:szCs w:val="28"/>
        </w:rPr>
        <w:t>3. Настоящее решение вступает в силу с момента опубликования.</w:t>
      </w:r>
    </w:p>
    <w:p w:rsidR="00F47224" w:rsidRDefault="00F47224" w:rsidP="00F47224">
      <w:pPr>
        <w:spacing w:after="200" w:line="276" w:lineRule="auto"/>
        <w:ind w:firstLine="0"/>
        <w:jc w:val="left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</w:p>
    <w:p w:rsidR="00DE7EAB" w:rsidRPr="00F47224" w:rsidRDefault="00DE7EAB" w:rsidP="00F47224">
      <w:pPr>
        <w:spacing w:after="200" w:line="276" w:lineRule="auto"/>
        <w:ind w:firstLine="0"/>
        <w:jc w:val="left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bookmarkStart w:id="0" w:name="_GoBack"/>
      <w:bookmarkEnd w:id="0"/>
    </w:p>
    <w:p w:rsidR="00F47224" w:rsidRPr="00F47224" w:rsidRDefault="00F47224" w:rsidP="00F47224">
      <w:pPr>
        <w:tabs>
          <w:tab w:val="left" w:pos="7368"/>
        </w:tabs>
        <w:spacing w:after="200" w:line="276" w:lineRule="auto"/>
        <w:ind w:firstLine="0"/>
        <w:jc w:val="left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F47224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Глава </w:t>
      </w:r>
      <w:r w:rsidR="00DE7EAB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Берёзовского</w:t>
      </w:r>
      <w:r w:rsidRPr="00F47224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сельского поселения    </w:t>
      </w:r>
      <w:r w:rsidR="00DE7EAB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                       А.В. Герасименко</w:t>
      </w:r>
    </w:p>
    <w:p w:rsidR="00F47224" w:rsidRPr="00F47224" w:rsidRDefault="00F47224" w:rsidP="00F47224">
      <w:pPr>
        <w:ind w:firstLine="0"/>
        <w:jc w:val="left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F47224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Председатель Совета народных депутатов</w:t>
      </w:r>
    </w:p>
    <w:p w:rsidR="00F47224" w:rsidRPr="00F47224" w:rsidRDefault="00DE7EAB" w:rsidP="00F47224">
      <w:pPr>
        <w:tabs>
          <w:tab w:val="left" w:pos="7443"/>
        </w:tabs>
        <w:ind w:firstLine="0"/>
        <w:jc w:val="left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Берёзовского</w:t>
      </w:r>
      <w:r w:rsidR="00F47224" w:rsidRPr="00F47224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сельского поселения</w:t>
      </w:r>
      <w:r w:rsidR="00F47224" w:rsidRPr="00F47224">
        <w:rPr>
          <w:rFonts w:ascii="Times New Roman" w:eastAsiaTheme="minorHAnsi" w:hAnsi="Times New Roman" w:cstheme="minorBidi"/>
          <w:color w:val="000000" w:themeColor="text1"/>
          <w:sz w:val="28"/>
          <w:szCs w:val="28"/>
          <w:lang w:eastAsia="en-US"/>
        </w:rPr>
        <w:t xml:space="preserve">                                       </w:t>
      </w:r>
      <w:r>
        <w:rPr>
          <w:rFonts w:ascii="Times New Roman" w:eastAsiaTheme="minorHAnsi" w:hAnsi="Times New Roman" w:cstheme="minorBidi"/>
          <w:color w:val="000000" w:themeColor="text1"/>
          <w:sz w:val="28"/>
          <w:szCs w:val="28"/>
          <w:lang w:eastAsia="en-US"/>
        </w:rPr>
        <w:t>Т.В. Бывальцева</w:t>
      </w:r>
      <w:r w:rsidR="00F47224" w:rsidRPr="00F47224">
        <w:rPr>
          <w:rFonts w:ascii="Times New Roman" w:eastAsiaTheme="minorHAnsi" w:hAnsi="Times New Roman" w:cstheme="minorBidi"/>
          <w:color w:val="000000" w:themeColor="text1"/>
          <w:sz w:val="28"/>
          <w:szCs w:val="28"/>
          <w:lang w:eastAsia="en-US"/>
        </w:rPr>
        <w:t xml:space="preserve"> </w:t>
      </w:r>
    </w:p>
    <w:p w:rsidR="00876C86" w:rsidRPr="009A7698" w:rsidRDefault="00876C86" w:rsidP="00876C86">
      <w:pPr>
        <w:ind w:firstLine="0"/>
        <w:rPr>
          <w:rFonts w:cs="Arial"/>
        </w:rPr>
      </w:pPr>
    </w:p>
    <w:sectPr w:rsidR="00876C86" w:rsidRPr="009A7698" w:rsidSect="00C55A8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7" w:h="16840"/>
      <w:pgMar w:top="1134" w:right="850" w:bottom="1134" w:left="1701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23EB" w:rsidRDefault="00C023EB" w:rsidP="00BF4029">
      <w:r>
        <w:separator/>
      </w:r>
    </w:p>
  </w:endnote>
  <w:endnote w:type="continuationSeparator" w:id="0">
    <w:p w:rsidR="00C023EB" w:rsidRDefault="00C023EB" w:rsidP="00BF4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4029" w:rsidRDefault="00BF4029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4029" w:rsidRDefault="00BF4029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4029" w:rsidRDefault="00BF4029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23EB" w:rsidRDefault="00C023EB" w:rsidP="00BF4029">
      <w:r>
        <w:separator/>
      </w:r>
    </w:p>
  </w:footnote>
  <w:footnote w:type="continuationSeparator" w:id="0">
    <w:p w:rsidR="00C023EB" w:rsidRDefault="00C023EB" w:rsidP="00BF40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4029" w:rsidRDefault="00BF4029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4029" w:rsidRPr="009A0D9B" w:rsidRDefault="00BF4029">
    <w:pPr>
      <w:pStyle w:val="ad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4029" w:rsidRDefault="00BF4029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 w15:restartNumberingAfterBreak="0">
    <w:nsid w:val="779E4D9F"/>
    <w:multiLevelType w:val="hybridMultilevel"/>
    <w:tmpl w:val="A88207A0"/>
    <w:lvl w:ilvl="0" w:tplc="04190011">
      <w:start w:val="1"/>
      <w:numFmt w:val="decimal"/>
      <w:lvlText w:val="%1)"/>
      <w:lvlJc w:val="left"/>
      <w:pPr>
        <w:tabs>
          <w:tab w:val="num" w:pos="588"/>
        </w:tabs>
        <w:ind w:left="58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88"/>
        </w:tabs>
        <w:ind w:left="148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08"/>
        </w:tabs>
        <w:ind w:left="220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28"/>
        </w:tabs>
        <w:ind w:left="292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48"/>
        </w:tabs>
        <w:ind w:left="364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68"/>
        </w:tabs>
        <w:ind w:left="436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88"/>
        </w:tabs>
        <w:ind w:left="508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08"/>
        </w:tabs>
        <w:ind w:left="580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28"/>
        </w:tabs>
        <w:ind w:left="6528" w:hanging="360"/>
      </w:pPr>
    </w:lvl>
  </w:abstractNum>
  <w:abstractNum w:abstractNumId="2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rawingGridVerticalSpacing w:val="39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6A1"/>
    <w:rsid w:val="00026720"/>
    <w:rsid w:val="00056DA8"/>
    <w:rsid w:val="00065750"/>
    <w:rsid w:val="000947E4"/>
    <w:rsid w:val="000B75E8"/>
    <w:rsid w:val="000C5DFE"/>
    <w:rsid w:val="000D01B6"/>
    <w:rsid w:val="000D66A1"/>
    <w:rsid w:val="001026BD"/>
    <w:rsid w:val="00117E1F"/>
    <w:rsid w:val="00171229"/>
    <w:rsid w:val="001813DC"/>
    <w:rsid w:val="001C1795"/>
    <w:rsid w:val="001D2B71"/>
    <w:rsid w:val="001D4849"/>
    <w:rsid w:val="001F0481"/>
    <w:rsid w:val="001F67F7"/>
    <w:rsid w:val="00214C82"/>
    <w:rsid w:val="002179F6"/>
    <w:rsid w:val="002257D4"/>
    <w:rsid w:val="00240A35"/>
    <w:rsid w:val="002A5C24"/>
    <w:rsid w:val="002C3BAC"/>
    <w:rsid w:val="002E521A"/>
    <w:rsid w:val="002F0919"/>
    <w:rsid w:val="002F200B"/>
    <w:rsid w:val="002F508E"/>
    <w:rsid w:val="002F603B"/>
    <w:rsid w:val="0031428C"/>
    <w:rsid w:val="003209B9"/>
    <w:rsid w:val="00370AC0"/>
    <w:rsid w:val="0039691F"/>
    <w:rsid w:val="00397096"/>
    <w:rsid w:val="003C067F"/>
    <w:rsid w:val="003E0F41"/>
    <w:rsid w:val="003E5D64"/>
    <w:rsid w:val="004319B8"/>
    <w:rsid w:val="00437E0A"/>
    <w:rsid w:val="00486DCD"/>
    <w:rsid w:val="004927E5"/>
    <w:rsid w:val="004B1284"/>
    <w:rsid w:val="004D060F"/>
    <w:rsid w:val="004E01D0"/>
    <w:rsid w:val="004E434C"/>
    <w:rsid w:val="00523130"/>
    <w:rsid w:val="00550ACB"/>
    <w:rsid w:val="00564500"/>
    <w:rsid w:val="00577AC0"/>
    <w:rsid w:val="00577E1B"/>
    <w:rsid w:val="0061758B"/>
    <w:rsid w:val="00624F7C"/>
    <w:rsid w:val="00650FF7"/>
    <w:rsid w:val="00655D50"/>
    <w:rsid w:val="00681B11"/>
    <w:rsid w:val="00681BBC"/>
    <w:rsid w:val="00682906"/>
    <w:rsid w:val="006D1240"/>
    <w:rsid w:val="006E1190"/>
    <w:rsid w:val="00702909"/>
    <w:rsid w:val="0070773B"/>
    <w:rsid w:val="007259B7"/>
    <w:rsid w:val="0073547C"/>
    <w:rsid w:val="007620E8"/>
    <w:rsid w:val="007E33EC"/>
    <w:rsid w:val="007F1E2F"/>
    <w:rsid w:val="007F1F01"/>
    <w:rsid w:val="00801A0D"/>
    <w:rsid w:val="00806B44"/>
    <w:rsid w:val="00815BEA"/>
    <w:rsid w:val="0084333F"/>
    <w:rsid w:val="00850CEF"/>
    <w:rsid w:val="0085688D"/>
    <w:rsid w:val="00857F3D"/>
    <w:rsid w:val="00860D49"/>
    <w:rsid w:val="00876C86"/>
    <w:rsid w:val="00894096"/>
    <w:rsid w:val="00895532"/>
    <w:rsid w:val="00895BC5"/>
    <w:rsid w:val="008A4B29"/>
    <w:rsid w:val="008A566D"/>
    <w:rsid w:val="008C32A9"/>
    <w:rsid w:val="008C3AAE"/>
    <w:rsid w:val="008E2320"/>
    <w:rsid w:val="008F01EB"/>
    <w:rsid w:val="00907F0C"/>
    <w:rsid w:val="0091172F"/>
    <w:rsid w:val="00930EFA"/>
    <w:rsid w:val="009473EC"/>
    <w:rsid w:val="00962689"/>
    <w:rsid w:val="00966B1E"/>
    <w:rsid w:val="00974024"/>
    <w:rsid w:val="009836A3"/>
    <w:rsid w:val="00984D86"/>
    <w:rsid w:val="00996157"/>
    <w:rsid w:val="009A0D9B"/>
    <w:rsid w:val="009A7698"/>
    <w:rsid w:val="009C6EC7"/>
    <w:rsid w:val="00A313C1"/>
    <w:rsid w:val="00A36E73"/>
    <w:rsid w:val="00A516A5"/>
    <w:rsid w:val="00A56A84"/>
    <w:rsid w:val="00A64B96"/>
    <w:rsid w:val="00A7334D"/>
    <w:rsid w:val="00AB31AC"/>
    <w:rsid w:val="00B11EBA"/>
    <w:rsid w:val="00B17EBB"/>
    <w:rsid w:val="00B66904"/>
    <w:rsid w:val="00B76823"/>
    <w:rsid w:val="00BA1099"/>
    <w:rsid w:val="00BA646D"/>
    <w:rsid w:val="00BB1211"/>
    <w:rsid w:val="00BF4029"/>
    <w:rsid w:val="00C023EB"/>
    <w:rsid w:val="00C55A8B"/>
    <w:rsid w:val="00C57E79"/>
    <w:rsid w:val="00C75A99"/>
    <w:rsid w:val="00C86C76"/>
    <w:rsid w:val="00C9055C"/>
    <w:rsid w:val="00CA6A4D"/>
    <w:rsid w:val="00CB6F41"/>
    <w:rsid w:val="00CC784D"/>
    <w:rsid w:val="00CD371B"/>
    <w:rsid w:val="00CE4CD4"/>
    <w:rsid w:val="00D31A5F"/>
    <w:rsid w:val="00D33DED"/>
    <w:rsid w:val="00D54C11"/>
    <w:rsid w:val="00D618B0"/>
    <w:rsid w:val="00D74DE3"/>
    <w:rsid w:val="00D858D3"/>
    <w:rsid w:val="00D85D63"/>
    <w:rsid w:val="00D92E70"/>
    <w:rsid w:val="00DA475A"/>
    <w:rsid w:val="00DB0A8B"/>
    <w:rsid w:val="00DE4C99"/>
    <w:rsid w:val="00DE7EAB"/>
    <w:rsid w:val="00DF43B2"/>
    <w:rsid w:val="00E040EC"/>
    <w:rsid w:val="00E26205"/>
    <w:rsid w:val="00E271FF"/>
    <w:rsid w:val="00E560DB"/>
    <w:rsid w:val="00E66F56"/>
    <w:rsid w:val="00E8157F"/>
    <w:rsid w:val="00E833F6"/>
    <w:rsid w:val="00E914EF"/>
    <w:rsid w:val="00EA355B"/>
    <w:rsid w:val="00EB1051"/>
    <w:rsid w:val="00EC38DB"/>
    <w:rsid w:val="00ED59B2"/>
    <w:rsid w:val="00F136D6"/>
    <w:rsid w:val="00F30D82"/>
    <w:rsid w:val="00F40C5B"/>
    <w:rsid w:val="00F46919"/>
    <w:rsid w:val="00F47224"/>
    <w:rsid w:val="00F5546D"/>
    <w:rsid w:val="00FC2576"/>
    <w:rsid w:val="00FD67DF"/>
    <w:rsid w:val="00FE6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5C3D171-1115-4787-8E23-A6FD98BF6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A313C1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Раздел Договора,H1,&quot;Алмаз&quot;,!Части документа"/>
    <w:basedOn w:val="a"/>
    <w:next w:val="a"/>
    <w:link w:val="10"/>
    <w:qFormat/>
    <w:rsid w:val="00A313C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A313C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313C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313C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aliases w:val="НАЗВАНИЕ"/>
    <w:basedOn w:val="a"/>
    <w:next w:val="a"/>
    <w:qFormat/>
    <w:rsid w:val="009A7698"/>
    <w:pPr>
      <w:widowControl w:val="0"/>
      <w:autoSpaceDE w:val="0"/>
      <w:autoSpaceDN w:val="0"/>
      <w:adjustRightInd w:val="0"/>
      <w:ind w:firstLine="0"/>
      <w:jc w:val="center"/>
    </w:pPr>
    <w:rPr>
      <w:iCs/>
      <w:szCs w:val="32"/>
    </w:rPr>
  </w:style>
  <w:style w:type="paragraph" w:styleId="a4">
    <w:name w:val="Balloon Text"/>
    <w:basedOn w:val="a"/>
    <w:semiHidden/>
    <w:rsid w:val="00370AC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aliases w:val="!Главы документа Знак"/>
    <w:link w:val="3"/>
    <w:rsid w:val="00BF4029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BF4029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A313C1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rsid w:val="00A313C1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aliases w:val="!Равноширинный текст документа Знак"/>
    <w:link w:val="a5"/>
    <w:rsid w:val="00BF4029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A313C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7">
    <w:name w:val="Hyperlink"/>
    <w:basedOn w:val="a0"/>
    <w:rsid w:val="00A313C1"/>
    <w:rPr>
      <w:color w:val="0000FF"/>
      <w:u w:val="none"/>
    </w:rPr>
  </w:style>
  <w:style w:type="paragraph" w:customStyle="1" w:styleId="a8">
    <w:name w:val="ПРИЛОЖЕНИЕ"/>
    <w:basedOn w:val="a"/>
    <w:link w:val="a9"/>
    <w:qFormat/>
    <w:rsid w:val="009A7698"/>
    <w:pPr>
      <w:widowControl w:val="0"/>
      <w:autoSpaceDE w:val="0"/>
      <w:autoSpaceDN w:val="0"/>
      <w:adjustRightInd w:val="0"/>
      <w:ind w:left="3969" w:firstLine="0"/>
    </w:pPr>
    <w:rPr>
      <w:rFonts w:cs="Arial"/>
    </w:rPr>
  </w:style>
  <w:style w:type="character" w:customStyle="1" w:styleId="a9">
    <w:name w:val="ПРИЛОЖЕНИЕ Знак"/>
    <w:link w:val="a8"/>
    <w:rsid w:val="009A7698"/>
    <w:rPr>
      <w:rFonts w:ascii="Arial" w:hAnsi="Arial" w:cs="Arial"/>
      <w:sz w:val="24"/>
      <w:szCs w:val="24"/>
    </w:rPr>
  </w:style>
  <w:style w:type="paragraph" w:customStyle="1" w:styleId="aa">
    <w:name w:val="ТАБЛИЦА"/>
    <w:basedOn w:val="a"/>
    <w:link w:val="ab"/>
    <w:qFormat/>
    <w:rsid w:val="009A7698"/>
    <w:pPr>
      <w:ind w:firstLine="0"/>
    </w:pPr>
    <w:rPr>
      <w:rFonts w:cs="Arial"/>
    </w:rPr>
  </w:style>
  <w:style w:type="character" w:customStyle="1" w:styleId="ab">
    <w:name w:val="ТАБЛИЦА Знак"/>
    <w:link w:val="aa"/>
    <w:rsid w:val="009A7698"/>
    <w:rPr>
      <w:rFonts w:ascii="Arial" w:hAnsi="Arial" w:cs="Arial"/>
      <w:sz w:val="24"/>
      <w:szCs w:val="24"/>
    </w:rPr>
  </w:style>
  <w:style w:type="character" w:customStyle="1" w:styleId="10">
    <w:name w:val="Заголовок 1 Знак"/>
    <w:aliases w:val="Раздел Договора Знак,H1 Знак,&quot;Алмаз&quot; Знак,!Части документа Знак"/>
    <w:link w:val="1"/>
    <w:rsid w:val="009A7698"/>
    <w:rPr>
      <w:rFonts w:ascii="Arial" w:hAnsi="Arial" w:cs="Arial"/>
      <w:b/>
      <w:bCs/>
      <w:kern w:val="32"/>
      <w:sz w:val="32"/>
      <w:szCs w:val="32"/>
    </w:rPr>
  </w:style>
  <w:style w:type="table" w:styleId="ac">
    <w:name w:val="Table Grid"/>
    <w:basedOn w:val="a1"/>
    <w:uiPriority w:val="59"/>
    <w:rsid w:val="00BF402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rsid w:val="00BF402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Верхний колонтитул Знак"/>
    <w:link w:val="ad"/>
    <w:rsid w:val="00BF4029"/>
    <w:rPr>
      <w:rFonts w:ascii="Arial" w:hAnsi="Arial"/>
      <w:sz w:val="24"/>
      <w:szCs w:val="24"/>
    </w:rPr>
  </w:style>
  <w:style w:type="paragraph" w:styleId="af">
    <w:name w:val="footer"/>
    <w:basedOn w:val="a"/>
    <w:link w:val="af0"/>
    <w:rsid w:val="00BF402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Нижний колонтитул Знак"/>
    <w:link w:val="af"/>
    <w:rsid w:val="00BF4029"/>
    <w:rPr>
      <w:rFonts w:ascii="Arial" w:hAnsi="Arial"/>
      <w:sz w:val="24"/>
      <w:szCs w:val="24"/>
    </w:rPr>
  </w:style>
  <w:style w:type="paragraph" w:styleId="af1">
    <w:name w:val="Normal (Web)"/>
    <w:basedOn w:val="a"/>
    <w:uiPriority w:val="99"/>
    <w:unhideWhenUsed/>
    <w:rsid w:val="00BA1099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f2">
    <w:name w:val="No Spacing"/>
    <w:uiPriority w:val="1"/>
    <w:qFormat/>
    <w:rsid w:val="00BA1099"/>
    <w:pPr>
      <w:ind w:firstLine="709"/>
      <w:contextualSpacing/>
      <w:jc w:val="both"/>
    </w:pPr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A313C1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313C1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313C1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A313C1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A313C1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8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D792B-2A0B-4539-9536-6A08E42CA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33</TotalTime>
  <Pages>2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2401</CharactersWithSpaces>
  <SharedDoc>false</SharedDoc>
  <HLinks>
    <vt:vector size="30" baseType="variant">
      <vt:variant>
        <vt:i4>6488137</vt:i4>
      </vt:variant>
      <vt:variant>
        <vt:i4>12</vt:i4>
      </vt:variant>
      <vt:variant>
        <vt:i4>0</vt:i4>
      </vt:variant>
      <vt:variant>
        <vt:i4>5</vt:i4>
      </vt:variant>
      <vt:variant>
        <vt:lpwstr>http://www.consultant.ru/document/cons_doc_LAW_417877/9aa69b8504295f7fce85452466c428d2522a89c8/</vt:lpwstr>
      </vt:variant>
      <vt:variant>
        <vt:lpwstr>dst21422</vt:lpwstr>
      </vt:variant>
      <vt:variant>
        <vt:i4>6619209</vt:i4>
      </vt:variant>
      <vt:variant>
        <vt:i4>9</vt:i4>
      </vt:variant>
      <vt:variant>
        <vt:i4>0</vt:i4>
      </vt:variant>
      <vt:variant>
        <vt:i4>5</vt:i4>
      </vt:variant>
      <vt:variant>
        <vt:lpwstr>http://www.consultant.ru/document/cons_doc_LAW_417877/9aa69b8504295f7fce85452466c428d2522a89c8/</vt:lpwstr>
      </vt:variant>
      <vt:variant>
        <vt:lpwstr>dst21424</vt:lpwstr>
      </vt:variant>
      <vt:variant>
        <vt:i4>6422601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http://www.consultant.ru/document/cons_doc_LAW_417877/9aa69b8504295f7fce85452466c428d2522a89c8/</vt:lpwstr>
      </vt:variant>
      <vt:variant>
        <vt:lpwstr>dst21423</vt:lpwstr>
      </vt:variant>
      <vt:variant>
        <vt:i4>5374077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http://www.consultant.ru/document/cons_doc_LAW_417877/fd2ac88b2311a6053a128cfa43aa07672e826213/</vt:lpwstr>
      </vt:variant>
      <vt:variant>
        <vt:lpwstr>dst1397</vt:lpwstr>
      </vt:variant>
      <vt:variant>
        <vt:i4>6488137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http://www.consultant.ru/document/cons_doc_LAW_417877/9aa69b8504295f7fce85452466c428d2522a89c8/</vt:lpwstr>
      </vt:variant>
      <vt:variant>
        <vt:lpwstr>dst21422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Беликова Юлия Андреевна</dc:creator>
  <cp:lastModifiedBy>Пользователь</cp:lastModifiedBy>
  <cp:revision>3</cp:revision>
  <cp:lastPrinted>2021-09-16T07:42:00Z</cp:lastPrinted>
  <dcterms:created xsi:type="dcterms:W3CDTF">2025-05-13T06:26:00Z</dcterms:created>
  <dcterms:modified xsi:type="dcterms:W3CDTF">2025-05-13T06:58:00Z</dcterms:modified>
</cp:coreProperties>
</file>