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03" w:rsidRDefault="00323003" w:rsidP="00323003">
      <w:pPr>
        <w:jc w:val="center"/>
        <w:rPr>
          <w:sz w:val="28"/>
          <w:szCs w:val="28"/>
        </w:rPr>
      </w:pPr>
      <w:r>
        <w:rPr>
          <w:noProof/>
          <w:sz w:val="28"/>
          <w:szCs w:val="28"/>
        </w:rPr>
        <w:drawing>
          <wp:inline distT="0" distB="0" distL="0" distR="0">
            <wp:extent cx="616585" cy="723265"/>
            <wp:effectExtent l="0" t="0" r="0" b="635"/>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323003" w:rsidRDefault="00323003" w:rsidP="00323003">
      <w:pPr>
        <w:pStyle w:val="a8"/>
        <w:jc w:val="center"/>
        <w:rPr>
          <w:b/>
          <w:i/>
          <w:sz w:val="36"/>
          <w:szCs w:val="36"/>
        </w:rPr>
      </w:pPr>
      <w:r>
        <w:rPr>
          <w:b/>
          <w:i/>
          <w:sz w:val="36"/>
          <w:szCs w:val="36"/>
        </w:rPr>
        <w:t xml:space="preserve">Администрация </w:t>
      </w:r>
      <w:r w:rsidR="007020A8">
        <w:rPr>
          <w:b/>
          <w:i/>
          <w:sz w:val="36"/>
          <w:szCs w:val="36"/>
        </w:rPr>
        <w:t>Берёзовского</w:t>
      </w:r>
      <w:r>
        <w:rPr>
          <w:b/>
          <w:i/>
          <w:sz w:val="36"/>
          <w:szCs w:val="36"/>
        </w:rPr>
        <w:t xml:space="preserve"> сельского поселения</w:t>
      </w:r>
    </w:p>
    <w:p w:rsidR="00323003" w:rsidRDefault="00323003" w:rsidP="00323003">
      <w:pPr>
        <w:pStyle w:val="a8"/>
        <w:jc w:val="center"/>
        <w:rPr>
          <w:b/>
          <w:i/>
          <w:sz w:val="36"/>
          <w:szCs w:val="36"/>
        </w:rPr>
      </w:pPr>
      <w:r>
        <w:rPr>
          <w:b/>
          <w:i/>
          <w:sz w:val="36"/>
          <w:szCs w:val="36"/>
        </w:rPr>
        <w:t>Бутурлиновского муниципального района</w:t>
      </w:r>
    </w:p>
    <w:p w:rsidR="00323003" w:rsidRDefault="00323003" w:rsidP="00323003">
      <w:pPr>
        <w:pStyle w:val="a8"/>
        <w:jc w:val="center"/>
        <w:rPr>
          <w:b/>
          <w:i/>
          <w:sz w:val="36"/>
          <w:szCs w:val="36"/>
        </w:rPr>
      </w:pPr>
      <w:r>
        <w:rPr>
          <w:b/>
          <w:i/>
          <w:sz w:val="36"/>
          <w:szCs w:val="36"/>
        </w:rPr>
        <w:t>Воронежской области</w:t>
      </w:r>
    </w:p>
    <w:p w:rsidR="00323003" w:rsidRDefault="00323003" w:rsidP="00323003">
      <w:pPr>
        <w:pStyle w:val="a8"/>
        <w:jc w:val="center"/>
        <w:rPr>
          <w:b/>
          <w:i/>
          <w:sz w:val="32"/>
          <w:szCs w:val="32"/>
        </w:rPr>
      </w:pPr>
    </w:p>
    <w:p w:rsidR="00323003" w:rsidRDefault="00323003" w:rsidP="00323003">
      <w:pPr>
        <w:pStyle w:val="a8"/>
        <w:jc w:val="center"/>
        <w:rPr>
          <w:b/>
          <w:i/>
          <w:sz w:val="40"/>
          <w:szCs w:val="40"/>
        </w:rPr>
      </w:pPr>
      <w:r>
        <w:rPr>
          <w:b/>
          <w:i/>
          <w:sz w:val="40"/>
          <w:szCs w:val="40"/>
        </w:rPr>
        <w:t>ПОСТАНОВЛЕНИЕ</w:t>
      </w:r>
    </w:p>
    <w:p w:rsidR="00323003" w:rsidRDefault="00323003" w:rsidP="00323003">
      <w:pPr>
        <w:pStyle w:val="12"/>
        <w:jc w:val="center"/>
        <w:rPr>
          <w:rFonts w:ascii="Times New Roman" w:hAnsi="Times New Roman"/>
          <w:sz w:val="32"/>
          <w:szCs w:val="32"/>
        </w:rPr>
      </w:pPr>
    </w:p>
    <w:p w:rsidR="00323003" w:rsidRDefault="00323003" w:rsidP="00323003">
      <w:pPr>
        <w:pStyle w:val="12"/>
        <w:rPr>
          <w:rFonts w:ascii="Times New Roman" w:hAnsi="Times New Roman"/>
          <w:sz w:val="26"/>
          <w:szCs w:val="26"/>
        </w:rPr>
      </w:pPr>
      <w:r>
        <w:rPr>
          <w:rFonts w:ascii="Times New Roman" w:hAnsi="Times New Roman"/>
          <w:sz w:val="26"/>
          <w:szCs w:val="26"/>
        </w:rPr>
        <w:t xml:space="preserve">от </w:t>
      </w:r>
      <w:r w:rsidR="007020A8">
        <w:rPr>
          <w:rFonts w:ascii="Times New Roman" w:hAnsi="Times New Roman"/>
          <w:sz w:val="26"/>
          <w:szCs w:val="26"/>
        </w:rPr>
        <w:t>2</w:t>
      </w:r>
      <w:r w:rsidR="005C56BE">
        <w:rPr>
          <w:rFonts w:ascii="Times New Roman" w:hAnsi="Times New Roman"/>
          <w:sz w:val="26"/>
          <w:szCs w:val="26"/>
        </w:rPr>
        <w:t>8</w:t>
      </w:r>
      <w:r w:rsidR="007020A8">
        <w:rPr>
          <w:rFonts w:ascii="Times New Roman" w:hAnsi="Times New Roman"/>
          <w:sz w:val="26"/>
          <w:szCs w:val="26"/>
        </w:rPr>
        <w:t xml:space="preserve"> ноября 2023г. </w:t>
      </w:r>
      <w:r>
        <w:rPr>
          <w:rFonts w:ascii="Times New Roman" w:hAnsi="Times New Roman"/>
          <w:sz w:val="26"/>
          <w:szCs w:val="26"/>
        </w:rPr>
        <w:t xml:space="preserve"> № </w:t>
      </w:r>
      <w:r w:rsidR="00135988">
        <w:rPr>
          <w:rFonts w:ascii="Times New Roman" w:hAnsi="Times New Roman"/>
          <w:sz w:val="26"/>
          <w:szCs w:val="26"/>
        </w:rPr>
        <w:t>62</w:t>
      </w:r>
    </w:p>
    <w:p w:rsidR="00323003" w:rsidRDefault="0049231B" w:rsidP="00323003">
      <w:pPr>
        <w:pStyle w:val="12"/>
        <w:rPr>
          <w:rFonts w:ascii="Times New Roman" w:hAnsi="Times New Roman"/>
          <w:sz w:val="24"/>
          <w:szCs w:val="24"/>
        </w:rPr>
      </w:pPr>
      <w:r>
        <w:rPr>
          <w:rFonts w:ascii="Times New Roman" w:hAnsi="Times New Roman"/>
          <w:sz w:val="24"/>
          <w:szCs w:val="24"/>
        </w:rPr>
        <w:t>пос. Зелёный</w:t>
      </w:r>
    </w:p>
    <w:p w:rsidR="00323003" w:rsidRDefault="00323003" w:rsidP="00323003">
      <w:pPr>
        <w:pStyle w:val="Title"/>
        <w:spacing w:before="0" w:after="0"/>
        <w:ind w:firstLine="0"/>
        <w:rPr>
          <w:rFonts w:ascii="Times New Roman" w:hAnsi="Times New Roman" w:cs="Times New Roman"/>
        </w:rPr>
      </w:pPr>
    </w:p>
    <w:p w:rsidR="00323003" w:rsidRDefault="00323003" w:rsidP="00323003">
      <w:pPr>
        <w:pStyle w:val="Title"/>
        <w:spacing w:before="0" w:after="0"/>
        <w:ind w:right="4252" w:firstLine="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w:t>
      </w:r>
      <w:r w:rsidRPr="008B4D34">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 xml:space="preserve">» на территории </w:t>
      </w:r>
      <w:r w:rsidR="0049231B">
        <w:rPr>
          <w:rFonts w:ascii="Times New Roman" w:hAnsi="Times New Roman" w:cs="Times New Roman"/>
          <w:sz w:val="28"/>
          <w:szCs w:val="28"/>
        </w:rPr>
        <w:t>Берёзовского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ind w:firstLine="0"/>
        <w:rPr>
          <w:rFonts w:ascii="Times New Roman" w:hAnsi="Times New Roman"/>
          <w:sz w:val="28"/>
          <w:szCs w:val="28"/>
        </w:rPr>
      </w:pPr>
    </w:p>
    <w:p w:rsidR="00323003" w:rsidRDefault="00323003" w:rsidP="00323003">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sz w:val="28"/>
          <w:szCs w:val="28"/>
        </w:rPr>
        <w:t xml:space="preserve">, Уставом </w:t>
      </w:r>
      <w:r w:rsidR="00F40EF1">
        <w:rPr>
          <w:rFonts w:ascii="Times New Roman" w:hAnsi="Times New Roman"/>
          <w:sz w:val="28"/>
          <w:szCs w:val="28"/>
        </w:rPr>
        <w:t>Берёзовского</w:t>
      </w:r>
      <w:r>
        <w:rPr>
          <w:rFonts w:ascii="Times New Roman" w:hAnsi="Times New Roman"/>
          <w:sz w:val="28"/>
          <w:szCs w:val="28"/>
        </w:rPr>
        <w:t xml:space="preserve"> сельского поселения Бутурлиновского муниципального района Воронежской области администрация </w:t>
      </w:r>
      <w:r w:rsidR="00F40EF1">
        <w:rPr>
          <w:rFonts w:ascii="Times New Roman" w:hAnsi="Times New Roman"/>
          <w:sz w:val="28"/>
          <w:szCs w:val="28"/>
        </w:rPr>
        <w:t>Берёзовского</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pStyle w:val="a8"/>
        <w:widowControl w:val="0"/>
        <w:tabs>
          <w:tab w:val="left" w:pos="0"/>
        </w:tabs>
        <w:autoSpaceDE w:val="0"/>
        <w:autoSpaceDN w:val="0"/>
        <w:adjustRightInd w:val="0"/>
        <w:jc w:val="center"/>
      </w:pPr>
    </w:p>
    <w:p w:rsidR="00323003" w:rsidRDefault="00323003" w:rsidP="00323003">
      <w:pPr>
        <w:pStyle w:val="a8"/>
        <w:widowControl w:val="0"/>
        <w:tabs>
          <w:tab w:val="left" w:pos="0"/>
        </w:tabs>
        <w:autoSpaceDE w:val="0"/>
        <w:autoSpaceDN w:val="0"/>
        <w:adjustRightInd w:val="0"/>
        <w:jc w:val="center"/>
        <w:rPr>
          <w:b/>
        </w:rPr>
      </w:pPr>
      <w:r>
        <w:rPr>
          <w:b/>
        </w:rPr>
        <w:t>ПОСТАНОВЛЯЕТ:</w:t>
      </w:r>
    </w:p>
    <w:p w:rsidR="00323003" w:rsidRDefault="00323003" w:rsidP="00323003">
      <w:pPr>
        <w:pStyle w:val="a8"/>
        <w:widowControl w:val="0"/>
        <w:tabs>
          <w:tab w:val="left" w:pos="0"/>
        </w:tabs>
        <w:autoSpaceDE w:val="0"/>
        <w:autoSpaceDN w:val="0"/>
        <w:adjustRightInd w:val="0"/>
        <w:ind w:firstLine="709"/>
        <w:jc w:val="both"/>
        <w:rPr>
          <w:lang w:eastAsia="ru-RU"/>
        </w:rPr>
      </w:pPr>
    </w:p>
    <w:p w:rsidR="00323003" w:rsidRDefault="00323003" w:rsidP="00323003">
      <w:pPr>
        <w:rPr>
          <w:rFonts w:ascii="Times New Roman" w:hAnsi="Times New Roman"/>
          <w:sz w:val="28"/>
          <w:szCs w:val="28"/>
        </w:rPr>
      </w:pPr>
      <w:r>
        <w:rPr>
          <w:rFonts w:ascii="Times New Roman" w:hAnsi="Times New Roman"/>
          <w:sz w:val="28"/>
          <w:szCs w:val="28"/>
        </w:rPr>
        <w:t>1.Утвердить административный регламент по предоставлению Муниципальной услуги «</w:t>
      </w:r>
      <w:r w:rsidRPr="008B4D34">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 xml:space="preserve">» на территории </w:t>
      </w:r>
      <w:r w:rsidR="00F40EF1">
        <w:rPr>
          <w:rFonts w:ascii="Times New Roman" w:hAnsi="Times New Roman"/>
          <w:sz w:val="28"/>
          <w:szCs w:val="28"/>
        </w:rPr>
        <w:t>Берёзовского</w:t>
      </w:r>
      <w:r>
        <w:rPr>
          <w:rFonts w:ascii="Times New Roman" w:hAnsi="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323003" w:rsidRDefault="00323003" w:rsidP="00323003">
      <w:pPr>
        <w:rPr>
          <w:rFonts w:ascii="Times New Roman" w:hAnsi="Times New Roman"/>
          <w:sz w:val="28"/>
          <w:szCs w:val="28"/>
        </w:rPr>
      </w:pPr>
      <w:r>
        <w:rPr>
          <w:rFonts w:ascii="Times New Roman" w:hAnsi="Times New Roman"/>
          <w:sz w:val="28"/>
          <w:szCs w:val="28"/>
        </w:rPr>
        <w:lastRenderedPageBreak/>
        <w:t xml:space="preserve">2. Признать утратившими силу следующие постановления администрации </w:t>
      </w:r>
      <w:r w:rsidR="00F40EF1">
        <w:rPr>
          <w:rFonts w:ascii="Times New Roman" w:hAnsi="Times New Roman"/>
          <w:sz w:val="28"/>
          <w:szCs w:val="28"/>
        </w:rPr>
        <w:t>Берёзовского</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Pr="00600D49" w:rsidRDefault="00323003" w:rsidP="00323003">
      <w:pPr>
        <w:rPr>
          <w:rFonts w:ascii="Times New Roman" w:hAnsi="Times New Roman"/>
          <w:sz w:val="28"/>
          <w:szCs w:val="28"/>
        </w:rPr>
      </w:pPr>
      <w:r w:rsidRPr="00600D49">
        <w:rPr>
          <w:rFonts w:ascii="Times New Roman" w:hAnsi="Times New Roman"/>
          <w:sz w:val="28"/>
          <w:szCs w:val="28"/>
        </w:rPr>
        <w:t>- от «</w:t>
      </w:r>
      <w:r w:rsidR="005D6E54" w:rsidRPr="00600D49">
        <w:rPr>
          <w:rFonts w:ascii="Times New Roman" w:hAnsi="Times New Roman"/>
          <w:sz w:val="28"/>
          <w:szCs w:val="28"/>
        </w:rPr>
        <w:t>16</w:t>
      </w:r>
      <w:r w:rsidRPr="00600D49">
        <w:rPr>
          <w:rFonts w:ascii="Times New Roman" w:hAnsi="Times New Roman"/>
          <w:sz w:val="28"/>
          <w:szCs w:val="28"/>
        </w:rPr>
        <w:t>»</w:t>
      </w:r>
      <w:r w:rsidR="005D6E54" w:rsidRPr="00600D49">
        <w:rPr>
          <w:rFonts w:ascii="Times New Roman" w:hAnsi="Times New Roman"/>
          <w:sz w:val="28"/>
          <w:szCs w:val="28"/>
        </w:rPr>
        <w:t xml:space="preserve"> сентября </w:t>
      </w:r>
      <w:r w:rsidRPr="00600D49">
        <w:rPr>
          <w:rFonts w:ascii="Times New Roman" w:hAnsi="Times New Roman"/>
          <w:sz w:val="28"/>
          <w:szCs w:val="28"/>
        </w:rPr>
        <w:t xml:space="preserve">2015 г. № </w:t>
      </w:r>
      <w:r w:rsidR="005D6E54" w:rsidRPr="00600D49">
        <w:rPr>
          <w:rFonts w:ascii="Times New Roman" w:hAnsi="Times New Roman"/>
          <w:sz w:val="28"/>
          <w:szCs w:val="28"/>
        </w:rPr>
        <w:t>57</w:t>
      </w:r>
      <w:r w:rsidRPr="00600D49">
        <w:rPr>
          <w:rFonts w:ascii="Times New Roman" w:hAnsi="Times New Roman"/>
          <w:sz w:val="28"/>
          <w:szCs w:val="28"/>
        </w:rPr>
        <w:t xml:space="preserve"> «</w:t>
      </w:r>
      <w:r w:rsidRPr="00600D49">
        <w:rPr>
          <w:rFonts w:ascii="Times New Roman" w:hAnsi="Times New Roman"/>
          <w:sz w:val="28"/>
          <w:szCs w:val="28"/>
          <w:lang w:eastAsia="ar-SA"/>
        </w:rPr>
        <w:t xml:space="preserve">Об утверждении административного регламента администрации </w:t>
      </w:r>
      <w:r w:rsidR="00F40EF1" w:rsidRPr="00600D49">
        <w:rPr>
          <w:rFonts w:ascii="Times New Roman" w:hAnsi="Times New Roman"/>
          <w:sz w:val="28"/>
          <w:szCs w:val="28"/>
        </w:rPr>
        <w:t>Берёзовского</w:t>
      </w:r>
      <w:r w:rsidRPr="00600D49">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600D49">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w:t>
      </w:r>
      <w:r w:rsidR="005D6E54" w:rsidRPr="00600D49">
        <w:rPr>
          <w:rFonts w:ascii="Times New Roman" w:hAnsi="Times New Roman"/>
          <w:b/>
          <w:bCs/>
          <w:sz w:val="28"/>
          <w:szCs w:val="28"/>
        </w:rPr>
        <w:t xml:space="preserve"> </w:t>
      </w:r>
      <w:r w:rsidR="005D6E54" w:rsidRPr="00600D49">
        <w:rPr>
          <w:rFonts w:ascii="Times New Roman" w:hAnsi="Times New Roman"/>
          <w:bCs/>
          <w:sz w:val="28"/>
          <w:szCs w:val="28"/>
        </w:rPr>
        <w:t>или государственная собственность на который не разграничена</w:t>
      </w:r>
      <w:r w:rsidRPr="00600D49">
        <w:rPr>
          <w:rFonts w:ascii="Times New Roman" w:hAnsi="Times New Roman"/>
          <w:sz w:val="28"/>
          <w:szCs w:val="28"/>
        </w:rPr>
        <w:t>»;</w:t>
      </w:r>
    </w:p>
    <w:p w:rsidR="00323003" w:rsidRPr="00600D49" w:rsidRDefault="00323003" w:rsidP="00323003">
      <w:pPr>
        <w:rPr>
          <w:rFonts w:ascii="Times New Roman" w:hAnsi="Times New Roman"/>
          <w:sz w:val="28"/>
          <w:szCs w:val="28"/>
        </w:rPr>
      </w:pPr>
      <w:r w:rsidRPr="00600D49">
        <w:rPr>
          <w:rFonts w:ascii="Times New Roman" w:hAnsi="Times New Roman"/>
          <w:sz w:val="28"/>
          <w:szCs w:val="28"/>
        </w:rPr>
        <w:t>- от «</w:t>
      </w:r>
      <w:r w:rsidR="005D6E54" w:rsidRPr="00600D49">
        <w:rPr>
          <w:rFonts w:ascii="Times New Roman" w:hAnsi="Times New Roman"/>
          <w:sz w:val="28"/>
          <w:szCs w:val="28"/>
        </w:rPr>
        <w:t>25</w:t>
      </w:r>
      <w:r w:rsidRPr="00600D49">
        <w:rPr>
          <w:rFonts w:ascii="Times New Roman" w:hAnsi="Times New Roman"/>
          <w:sz w:val="28"/>
          <w:szCs w:val="28"/>
        </w:rPr>
        <w:t>»</w:t>
      </w:r>
      <w:r w:rsidR="005D6E54" w:rsidRPr="00600D49">
        <w:rPr>
          <w:rFonts w:ascii="Times New Roman" w:hAnsi="Times New Roman"/>
          <w:sz w:val="28"/>
          <w:szCs w:val="28"/>
        </w:rPr>
        <w:t xml:space="preserve"> февраля </w:t>
      </w:r>
      <w:r w:rsidRPr="00600D49">
        <w:rPr>
          <w:rFonts w:ascii="Times New Roman" w:hAnsi="Times New Roman"/>
          <w:sz w:val="28"/>
          <w:szCs w:val="28"/>
        </w:rPr>
        <w:t xml:space="preserve">2016 г. № </w:t>
      </w:r>
      <w:r w:rsidR="005D6E54" w:rsidRPr="00600D49">
        <w:rPr>
          <w:rFonts w:ascii="Times New Roman" w:hAnsi="Times New Roman"/>
          <w:sz w:val="28"/>
          <w:szCs w:val="28"/>
        </w:rPr>
        <w:t xml:space="preserve">13 </w:t>
      </w:r>
      <w:r w:rsidRPr="00600D49">
        <w:rPr>
          <w:rFonts w:ascii="Times New Roman" w:hAnsi="Times New Roman"/>
          <w:sz w:val="28"/>
          <w:szCs w:val="28"/>
        </w:rPr>
        <w:t xml:space="preserve">«О внесении изменений в постановление администрации </w:t>
      </w:r>
      <w:r w:rsidR="00F40EF1" w:rsidRPr="00600D49">
        <w:rPr>
          <w:rFonts w:ascii="Times New Roman" w:hAnsi="Times New Roman"/>
          <w:sz w:val="28"/>
          <w:szCs w:val="28"/>
        </w:rPr>
        <w:t>Берёзовского</w:t>
      </w:r>
      <w:r w:rsidRPr="00600D49">
        <w:rPr>
          <w:rFonts w:ascii="Times New Roman" w:hAnsi="Times New Roman"/>
          <w:sz w:val="28"/>
          <w:szCs w:val="28"/>
        </w:rPr>
        <w:t xml:space="preserve"> сельского поселения Бутурлиновского муниципального района от </w:t>
      </w:r>
      <w:r w:rsidR="005D6E54" w:rsidRPr="00600D49">
        <w:rPr>
          <w:rFonts w:ascii="Times New Roman" w:hAnsi="Times New Roman"/>
          <w:sz w:val="28"/>
          <w:szCs w:val="28"/>
        </w:rPr>
        <w:t xml:space="preserve">«16» сентября 2015 г. № 57 </w:t>
      </w:r>
      <w:r w:rsidRPr="00600D49">
        <w:rPr>
          <w:rFonts w:ascii="Times New Roman" w:hAnsi="Times New Roman"/>
          <w:sz w:val="28"/>
          <w:szCs w:val="28"/>
        </w:rPr>
        <w:t xml:space="preserve">«Об утверждении административного регламента администрации </w:t>
      </w:r>
      <w:r w:rsidR="005D6E54" w:rsidRPr="00600D49">
        <w:rPr>
          <w:rFonts w:ascii="Times New Roman" w:hAnsi="Times New Roman"/>
          <w:sz w:val="28"/>
          <w:szCs w:val="28"/>
        </w:rPr>
        <w:t xml:space="preserve">Берёзовского </w:t>
      </w:r>
      <w:r w:rsidRPr="00600D49">
        <w:rPr>
          <w:rFonts w:ascii="Times New Roman" w:hAnsi="Times New Roman"/>
          <w:sz w:val="28"/>
          <w:szCs w:val="28"/>
        </w:rPr>
        <w:t>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323003" w:rsidRPr="00600D49" w:rsidRDefault="00323003" w:rsidP="00323003">
      <w:pPr>
        <w:rPr>
          <w:rFonts w:ascii="Times New Roman" w:hAnsi="Times New Roman"/>
          <w:sz w:val="28"/>
          <w:szCs w:val="28"/>
        </w:rPr>
      </w:pPr>
      <w:r w:rsidRPr="00600D49">
        <w:rPr>
          <w:rFonts w:ascii="Times New Roman" w:hAnsi="Times New Roman"/>
          <w:sz w:val="28"/>
          <w:szCs w:val="28"/>
        </w:rPr>
        <w:t>- от «</w:t>
      </w:r>
      <w:r w:rsidR="00C85A2E" w:rsidRPr="00600D49">
        <w:rPr>
          <w:rFonts w:ascii="Times New Roman" w:hAnsi="Times New Roman"/>
          <w:sz w:val="28"/>
          <w:szCs w:val="28"/>
        </w:rPr>
        <w:t>09</w:t>
      </w:r>
      <w:r w:rsidRPr="00600D49">
        <w:rPr>
          <w:rFonts w:ascii="Times New Roman" w:hAnsi="Times New Roman"/>
          <w:sz w:val="28"/>
          <w:szCs w:val="28"/>
        </w:rPr>
        <w:t>»</w:t>
      </w:r>
      <w:r w:rsidR="00C85A2E" w:rsidRPr="00600D49">
        <w:rPr>
          <w:rFonts w:ascii="Times New Roman" w:hAnsi="Times New Roman"/>
          <w:sz w:val="28"/>
          <w:szCs w:val="28"/>
        </w:rPr>
        <w:t xml:space="preserve"> октября </w:t>
      </w:r>
      <w:r w:rsidRPr="00600D49">
        <w:rPr>
          <w:rFonts w:ascii="Times New Roman" w:hAnsi="Times New Roman"/>
          <w:sz w:val="28"/>
          <w:szCs w:val="28"/>
        </w:rPr>
        <w:t xml:space="preserve">2020 г. № </w:t>
      </w:r>
      <w:r w:rsidR="00C85A2E" w:rsidRPr="00600D49">
        <w:rPr>
          <w:rFonts w:ascii="Times New Roman" w:hAnsi="Times New Roman"/>
          <w:sz w:val="28"/>
          <w:szCs w:val="28"/>
        </w:rPr>
        <w:t>49</w:t>
      </w:r>
      <w:r w:rsidRPr="00600D49">
        <w:rPr>
          <w:rFonts w:ascii="Times New Roman" w:hAnsi="Times New Roman"/>
          <w:sz w:val="28"/>
          <w:szCs w:val="28"/>
        </w:rPr>
        <w:t xml:space="preserve"> «О внесении изменений в административный регламент администрации </w:t>
      </w:r>
      <w:r w:rsidR="00F40EF1" w:rsidRPr="00600D49">
        <w:rPr>
          <w:rFonts w:ascii="Times New Roman" w:hAnsi="Times New Roman"/>
          <w:sz w:val="28"/>
          <w:szCs w:val="28"/>
        </w:rPr>
        <w:t>Берёзовского</w:t>
      </w:r>
      <w:r w:rsidRPr="00600D49">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w:t>
      </w:r>
      <w:r w:rsidR="00C85A2E" w:rsidRPr="00600D49">
        <w:rPr>
          <w:rFonts w:ascii="Times New Roman" w:hAnsi="Times New Roman"/>
          <w:sz w:val="28"/>
          <w:szCs w:val="28"/>
        </w:rPr>
        <w:t>Берёзовского</w:t>
      </w:r>
      <w:r w:rsidRPr="00600D49">
        <w:rPr>
          <w:rFonts w:ascii="Times New Roman" w:hAnsi="Times New Roman"/>
          <w:sz w:val="28"/>
          <w:szCs w:val="28"/>
        </w:rPr>
        <w:t xml:space="preserve"> сельского поселения от </w:t>
      </w:r>
      <w:r w:rsidR="00C12B96" w:rsidRPr="00600D49">
        <w:rPr>
          <w:rFonts w:ascii="Times New Roman" w:hAnsi="Times New Roman"/>
          <w:sz w:val="28"/>
          <w:szCs w:val="28"/>
        </w:rPr>
        <w:t>«16» сентября 2015 г. № 57</w:t>
      </w:r>
      <w:r w:rsidRPr="00600D49">
        <w:rPr>
          <w:rFonts w:ascii="Times New Roman" w:hAnsi="Times New Roman"/>
          <w:sz w:val="28"/>
          <w:szCs w:val="28"/>
        </w:rPr>
        <w:t>»;</w:t>
      </w:r>
    </w:p>
    <w:p w:rsidR="00323003" w:rsidRPr="00600D49" w:rsidRDefault="00323003" w:rsidP="00323003">
      <w:pPr>
        <w:rPr>
          <w:rFonts w:ascii="Times New Roman" w:hAnsi="Times New Roman"/>
          <w:sz w:val="28"/>
          <w:szCs w:val="28"/>
        </w:rPr>
      </w:pPr>
      <w:r w:rsidRPr="00600D49">
        <w:rPr>
          <w:rFonts w:ascii="Times New Roman" w:hAnsi="Times New Roman"/>
          <w:sz w:val="28"/>
          <w:szCs w:val="28"/>
        </w:rPr>
        <w:t>- от «</w:t>
      </w:r>
      <w:r w:rsidR="00C12B96" w:rsidRPr="00600D49">
        <w:rPr>
          <w:rFonts w:ascii="Times New Roman" w:hAnsi="Times New Roman"/>
          <w:sz w:val="28"/>
          <w:szCs w:val="28"/>
        </w:rPr>
        <w:t>13</w:t>
      </w:r>
      <w:r w:rsidRPr="00600D49">
        <w:rPr>
          <w:rFonts w:ascii="Times New Roman" w:hAnsi="Times New Roman"/>
          <w:sz w:val="28"/>
          <w:szCs w:val="28"/>
        </w:rPr>
        <w:t>»</w:t>
      </w:r>
      <w:r w:rsidR="00C12B96" w:rsidRPr="00600D49">
        <w:rPr>
          <w:rFonts w:ascii="Times New Roman" w:hAnsi="Times New Roman"/>
          <w:sz w:val="28"/>
          <w:szCs w:val="28"/>
        </w:rPr>
        <w:t xml:space="preserve"> августа </w:t>
      </w:r>
      <w:r w:rsidRPr="00600D49">
        <w:rPr>
          <w:rFonts w:ascii="Times New Roman" w:hAnsi="Times New Roman"/>
          <w:sz w:val="28"/>
          <w:szCs w:val="28"/>
        </w:rPr>
        <w:t xml:space="preserve">2021 г. № </w:t>
      </w:r>
      <w:r w:rsidR="00C12B96" w:rsidRPr="00600D49">
        <w:rPr>
          <w:rFonts w:ascii="Times New Roman" w:hAnsi="Times New Roman"/>
          <w:sz w:val="28"/>
          <w:szCs w:val="28"/>
        </w:rPr>
        <w:t>45</w:t>
      </w:r>
      <w:r w:rsidRPr="00600D49">
        <w:rPr>
          <w:rFonts w:ascii="Times New Roman" w:hAnsi="Times New Roman"/>
          <w:sz w:val="28"/>
          <w:szCs w:val="28"/>
        </w:rPr>
        <w:t xml:space="preserve"> О внесении изменений в постановление администрации </w:t>
      </w:r>
      <w:r w:rsidR="00F40EF1" w:rsidRPr="00600D49">
        <w:rPr>
          <w:rFonts w:ascii="Times New Roman" w:hAnsi="Times New Roman"/>
          <w:sz w:val="28"/>
          <w:szCs w:val="28"/>
        </w:rPr>
        <w:t>Берёзовского</w:t>
      </w:r>
      <w:r w:rsidRPr="00600D49">
        <w:rPr>
          <w:rFonts w:ascii="Times New Roman" w:hAnsi="Times New Roman"/>
          <w:sz w:val="28"/>
          <w:szCs w:val="28"/>
        </w:rPr>
        <w:t xml:space="preserve"> сельского поселения Бутурлиновского муниципального района Воронежской области от </w:t>
      </w:r>
      <w:r w:rsidR="00C12B96" w:rsidRPr="00600D49">
        <w:rPr>
          <w:rFonts w:ascii="Times New Roman" w:hAnsi="Times New Roman"/>
          <w:sz w:val="28"/>
          <w:szCs w:val="28"/>
        </w:rPr>
        <w:t xml:space="preserve">«16» сентября 2015 г. № 57 </w:t>
      </w:r>
      <w:r w:rsidRPr="00600D49">
        <w:rPr>
          <w:rFonts w:ascii="Times New Roman" w:hAnsi="Times New Roman"/>
          <w:sz w:val="28"/>
          <w:szCs w:val="28"/>
        </w:rPr>
        <w:t xml:space="preserve">«Об утверждении административного регламента администрации </w:t>
      </w:r>
      <w:r w:rsidR="00F40EF1" w:rsidRPr="00600D49">
        <w:rPr>
          <w:rFonts w:ascii="Times New Roman" w:hAnsi="Times New Roman"/>
          <w:sz w:val="28"/>
          <w:szCs w:val="28"/>
        </w:rPr>
        <w:t>Берёзовского</w:t>
      </w:r>
      <w:r w:rsidRPr="00600D49">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323003" w:rsidRPr="00600D49" w:rsidRDefault="00323003" w:rsidP="00323003"/>
    <w:p w:rsidR="00323003" w:rsidRPr="00600D49" w:rsidRDefault="00323003" w:rsidP="00323003">
      <w:pPr>
        <w:rPr>
          <w:rFonts w:ascii="Times New Roman" w:hAnsi="Times New Roman"/>
          <w:sz w:val="28"/>
          <w:szCs w:val="28"/>
        </w:rPr>
      </w:pPr>
      <w:r w:rsidRPr="00600D49">
        <w:rPr>
          <w:rFonts w:ascii="Times New Roman" w:hAnsi="Times New Roman"/>
          <w:sz w:val="28"/>
          <w:szCs w:val="28"/>
        </w:rPr>
        <w:t>3. Настоящее постановление вступает в силу со дня его официального опубликования.</w:t>
      </w:r>
    </w:p>
    <w:p w:rsidR="00323003" w:rsidRPr="00600D49" w:rsidRDefault="00323003" w:rsidP="00323003">
      <w:pPr>
        <w:rPr>
          <w:rFonts w:ascii="Times New Roman" w:hAnsi="Times New Roman"/>
          <w:sz w:val="28"/>
          <w:szCs w:val="28"/>
        </w:rPr>
      </w:pPr>
      <w:r w:rsidRPr="00600D49">
        <w:rPr>
          <w:rFonts w:ascii="Times New Roman" w:hAnsi="Times New Roman"/>
          <w:sz w:val="28"/>
          <w:szCs w:val="28"/>
        </w:rPr>
        <w:t>4. Контроль за исполнением настоящего постановления оставляю за собой.</w:t>
      </w:r>
    </w:p>
    <w:p w:rsidR="00323003" w:rsidRPr="00600D49" w:rsidRDefault="00323003" w:rsidP="00323003">
      <w:pPr>
        <w:rPr>
          <w:rFonts w:ascii="Times New Roman" w:hAnsi="Times New Roman"/>
          <w:sz w:val="28"/>
          <w:szCs w:val="28"/>
        </w:rPr>
      </w:pPr>
    </w:p>
    <w:tbl>
      <w:tblPr>
        <w:tblW w:w="0" w:type="auto"/>
        <w:tblLook w:val="04A0"/>
      </w:tblPr>
      <w:tblGrid>
        <w:gridCol w:w="3284"/>
        <w:gridCol w:w="3285"/>
        <w:gridCol w:w="3285"/>
      </w:tblGrid>
      <w:tr w:rsidR="00323003" w:rsidTr="00323003">
        <w:tc>
          <w:tcPr>
            <w:tcW w:w="3284" w:type="dxa"/>
          </w:tcPr>
          <w:p w:rsidR="00323003" w:rsidRPr="00600D49" w:rsidRDefault="00323003" w:rsidP="00323003">
            <w:pPr>
              <w:spacing w:line="276" w:lineRule="auto"/>
              <w:ind w:firstLine="0"/>
              <w:rPr>
                <w:rFonts w:ascii="Times New Roman" w:hAnsi="Times New Roman"/>
                <w:sz w:val="28"/>
                <w:szCs w:val="28"/>
                <w:lang w:eastAsia="en-US"/>
              </w:rPr>
            </w:pPr>
          </w:p>
          <w:p w:rsidR="00323003" w:rsidRPr="00600D49" w:rsidRDefault="00323003" w:rsidP="00323003">
            <w:pPr>
              <w:spacing w:line="276" w:lineRule="auto"/>
              <w:ind w:firstLine="0"/>
              <w:rPr>
                <w:rFonts w:ascii="Times New Roman" w:hAnsi="Times New Roman"/>
                <w:sz w:val="28"/>
                <w:szCs w:val="28"/>
                <w:lang w:eastAsia="en-US"/>
              </w:rPr>
            </w:pPr>
            <w:r w:rsidRPr="00600D49">
              <w:rPr>
                <w:rFonts w:ascii="Times New Roman" w:hAnsi="Times New Roman"/>
                <w:sz w:val="28"/>
                <w:szCs w:val="28"/>
                <w:lang w:eastAsia="en-US"/>
              </w:rPr>
              <w:t xml:space="preserve">Глава </w:t>
            </w:r>
            <w:r w:rsidR="00F40EF1" w:rsidRPr="00600D49">
              <w:rPr>
                <w:rFonts w:ascii="Times New Roman" w:hAnsi="Times New Roman"/>
                <w:sz w:val="28"/>
                <w:szCs w:val="28"/>
              </w:rPr>
              <w:t>Берёзовского</w:t>
            </w:r>
            <w:r w:rsidRPr="00600D49">
              <w:rPr>
                <w:rFonts w:ascii="Times New Roman" w:hAnsi="Times New Roman"/>
                <w:sz w:val="28"/>
                <w:szCs w:val="28"/>
                <w:lang w:eastAsia="en-US"/>
              </w:rPr>
              <w:t xml:space="preserve"> сельского поселения</w:t>
            </w:r>
          </w:p>
        </w:tc>
        <w:tc>
          <w:tcPr>
            <w:tcW w:w="3285" w:type="dxa"/>
          </w:tcPr>
          <w:p w:rsidR="00323003" w:rsidRPr="00600D49" w:rsidRDefault="00323003" w:rsidP="00323003">
            <w:pPr>
              <w:spacing w:line="276" w:lineRule="auto"/>
              <w:ind w:firstLine="0"/>
              <w:rPr>
                <w:rFonts w:ascii="Times New Roman" w:hAnsi="Times New Roman"/>
                <w:sz w:val="28"/>
                <w:szCs w:val="28"/>
                <w:lang w:eastAsia="en-US"/>
              </w:rPr>
            </w:pPr>
          </w:p>
        </w:tc>
        <w:tc>
          <w:tcPr>
            <w:tcW w:w="3285" w:type="dxa"/>
            <w:hideMark/>
          </w:tcPr>
          <w:p w:rsidR="00F40EF1" w:rsidRPr="00600D49" w:rsidRDefault="00323003" w:rsidP="00323003">
            <w:pPr>
              <w:spacing w:line="276" w:lineRule="auto"/>
              <w:ind w:firstLine="0"/>
              <w:rPr>
                <w:rFonts w:ascii="Times New Roman" w:hAnsi="Times New Roman"/>
                <w:sz w:val="28"/>
                <w:szCs w:val="28"/>
                <w:lang w:eastAsia="en-US"/>
              </w:rPr>
            </w:pPr>
            <w:r w:rsidRPr="00600D49">
              <w:rPr>
                <w:rFonts w:ascii="Times New Roman" w:hAnsi="Times New Roman"/>
                <w:sz w:val="28"/>
                <w:szCs w:val="28"/>
                <w:lang w:eastAsia="en-US"/>
              </w:rPr>
              <w:t xml:space="preserve">      </w:t>
            </w:r>
          </w:p>
          <w:p w:rsidR="00F40EF1" w:rsidRPr="00600D49" w:rsidRDefault="00F40EF1" w:rsidP="00323003">
            <w:pPr>
              <w:spacing w:line="276" w:lineRule="auto"/>
              <w:ind w:firstLine="0"/>
              <w:rPr>
                <w:rFonts w:ascii="Times New Roman" w:hAnsi="Times New Roman"/>
                <w:sz w:val="28"/>
                <w:szCs w:val="28"/>
                <w:lang w:eastAsia="en-US"/>
              </w:rPr>
            </w:pPr>
          </w:p>
          <w:p w:rsidR="00323003" w:rsidRDefault="00F40EF1" w:rsidP="00323003">
            <w:pPr>
              <w:spacing w:line="276" w:lineRule="auto"/>
              <w:ind w:firstLine="0"/>
              <w:rPr>
                <w:rFonts w:ascii="Times New Roman" w:hAnsi="Times New Roman"/>
                <w:sz w:val="28"/>
                <w:szCs w:val="28"/>
                <w:lang w:eastAsia="en-US"/>
              </w:rPr>
            </w:pPr>
            <w:r w:rsidRPr="00600D49">
              <w:rPr>
                <w:rFonts w:ascii="Times New Roman" w:hAnsi="Times New Roman"/>
                <w:sz w:val="28"/>
                <w:szCs w:val="28"/>
                <w:lang w:eastAsia="en-US"/>
              </w:rPr>
              <w:t>Н.В. Дьяченков</w:t>
            </w:r>
            <w:r w:rsidR="00323003">
              <w:rPr>
                <w:rFonts w:ascii="Times New Roman" w:hAnsi="Times New Roman"/>
                <w:sz w:val="28"/>
                <w:szCs w:val="28"/>
                <w:lang w:eastAsia="en-US"/>
              </w:rPr>
              <w:t xml:space="preserve"> </w:t>
            </w:r>
          </w:p>
        </w:tc>
      </w:tr>
    </w:tbl>
    <w:p w:rsidR="00323003" w:rsidRDefault="00323003" w:rsidP="00323003">
      <w:pPr>
        <w:tabs>
          <w:tab w:val="left" w:pos="0"/>
        </w:tabs>
        <w:ind w:firstLine="0"/>
        <w:rPr>
          <w:rFonts w:ascii="Times New Roman" w:hAnsi="Times New Roman"/>
          <w:b/>
          <w:i/>
          <w:sz w:val="28"/>
          <w:szCs w:val="28"/>
        </w:rPr>
      </w:pPr>
    </w:p>
    <w:p w:rsidR="00323003" w:rsidRDefault="00323003" w:rsidP="00323003">
      <w:pPr>
        <w:ind w:left="5103" w:firstLine="0"/>
        <w:jc w:val="left"/>
        <w:rPr>
          <w:rFonts w:ascii="Times New Roman" w:hAnsi="Times New Roman"/>
          <w:sz w:val="28"/>
          <w:szCs w:val="28"/>
        </w:rPr>
      </w:pPr>
      <w:r>
        <w:rPr>
          <w:rFonts w:ascii="Times New Roman" w:hAnsi="Times New Roman"/>
          <w:i/>
        </w:rPr>
        <w:br w:type="page"/>
      </w:r>
      <w:r>
        <w:rPr>
          <w:rFonts w:ascii="Times New Roman" w:hAnsi="Times New Roman"/>
          <w:sz w:val="28"/>
          <w:szCs w:val="28"/>
        </w:rPr>
        <w:lastRenderedPageBreak/>
        <w:t>Приложение</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323003" w:rsidRDefault="00F40EF1" w:rsidP="00323003">
      <w:pPr>
        <w:ind w:left="5103" w:firstLine="0"/>
        <w:jc w:val="left"/>
        <w:rPr>
          <w:rFonts w:ascii="Times New Roman" w:hAnsi="Times New Roman"/>
          <w:sz w:val="28"/>
          <w:szCs w:val="28"/>
        </w:rPr>
      </w:pPr>
      <w:r>
        <w:rPr>
          <w:rFonts w:ascii="Times New Roman" w:hAnsi="Times New Roman"/>
          <w:sz w:val="28"/>
          <w:szCs w:val="28"/>
        </w:rPr>
        <w:t>Берёзовского</w:t>
      </w:r>
      <w:r w:rsidR="00323003">
        <w:rPr>
          <w:rFonts w:ascii="Times New Roman" w:hAnsi="Times New Roman"/>
          <w:sz w:val="28"/>
          <w:szCs w:val="28"/>
        </w:rPr>
        <w:t xml:space="preserve"> сельского поселения </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 xml:space="preserve"> от «</w:t>
      </w:r>
      <w:r w:rsidR="00C12B96">
        <w:rPr>
          <w:rFonts w:ascii="Times New Roman" w:hAnsi="Times New Roman"/>
          <w:sz w:val="28"/>
          <w:szCs w:val="28"/>
        </w:rPr>
        <w:t>28</w:t>
      </w:r>
      <w:r>
        <w:rPr>
          <w:rFonts w:ascii="Times New Roman" w:hAnsi="Times New Roman"/>
          <w:sz w:val="28"/>
          <w:szCs w:val="28"/>
        </w:rPr>
        <w:t>»</w:t>
      </w:r>
      <w:r w:rsidR="00C12B96">
        <w:rPr>
          <w:rFonts w:ascii="Times New Roman" w:hAnsi="Times New Roman"/>
          <w:sz w:val="28"/>
          <w:szCs w:val="28"/>
        </w:rPr>
        <w:t xml:space="preserve">ноября </w:t>
      </w:r>
      <w:r>
        <w:rPr>
          <w:rFonts w:ascii="Times New Roman" w:hAnsi="Times New Roman"/>
          <w:sz w:val="28"/>
          <w:szCs w:val="28"/>
        </w:rPr>
        <w:t xml:space="preserve">2023 г. № </w:t>
      </w:r>
      <w:r w:rsidR="00C12B96">
        <w:rPr>
          <w:rFonts w:ascii="Times New Roman" w:hAnsi="Times New Roman"/>
          <w:sz w:val="28"/>
          <w:szCs w:val="28"/>
        </w:rPr>
        <w:t>62</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323003" w:rsidRPr="00F6309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 xml:space="preserve">Административный регламент </w:t>
      </w:r>
    </w:p>
    <w:p w:rsidR="00F7504A" w:rsidRPr="008B4D3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по предоставлению муниципальной услуги «</w:t>
      </w:r>
      <w:r w:rsidRPr="008B4D34">
        <w:rPr>
          <w:i w:val="0"/>
          <w:sz w:val="28"/>
          <w:szCs w:val="28"/>
        </w:rPr>
        <w:t>Предварительное согласование предоставления земельного участка</w:t>
      </w:r>
      <w:r w:rsidRPr="00F63094">
        <w:rPr>
          <w:i w:val="0"/>
          <w:sz w:val="28"/>
          <w:szCs w:val="28"/>
        </w:rPr>
        <w:t xml:space="preserve">» на территории </w:t>
      </w:r>
      <w:r w:rsidR="00F40EF1" w:rsidRPr="00F40EF1">
        <w:rPr>
          <w:i w:val="0"/>
          <w:sz w:val="28"/>
          <w:szCs w:val="28"/>
        </w:rPr>
        <w:t>Берёзовского</w:t>
      </w:r>
      <w:r w:rsidR="00F40EF1" w:rsidRPr="00F63094">
        <w:rPr>
          <w:i w:val="0"/>
          <w:sz w:val="28"/>
          <w:szCs w:val="28"/>
        </w:rPr>
        <w:t xml:space="preserve"> </w:t>
      </w:r>
      <w:r w:rsidRPr="00F63094">
        <w:rPr>
          <w:i w:val="0"/>
          <w:sz w:val="28"/>
          <w:szCs w:val="28"/>
        </w:rPr>
        <w:t>сельского поселения Бутурлиновского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F40EF1" w:rsidRPr="00F40EF1">
        <w:rPr>
          <w:rFonts w:ascii="Times New Roman" w:hAnsi="Times New Roman"/>
          <w:sz w:val="28"/>
          <w:szCs w:val="28"/>
        </w:rPr>
        <w:t>Берёзовского</w:t>
      </w:r>
      <w:r w:rsidR="00A71FC9" w:rsidRPr="008B4D34">
        <w:rPr>
          <w:rFonts w:ascii="Times New Roman" w:hAnsi="Times New Roman"/>
          <w:sz w:val="28"/>
          <w:szCs w:val="28"/>
        </w:rPr>
        <w:t xml:space="preserve"> сельского поселения </w:t>
      </w:r>
      <w:r w:rsidR="00323003">
        <w:rPr>
          <w:rFonts w:ascii="Times New Roman" w:hAnsi="Times New Roman"/>
          <w:sz w:val="28"/>
          <w:szCs w:val="28"/>
        </w:rPr>
        <w:t>Бутурлиновского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F40EF1" w:rsidRPr="00F40EF1">
        <w:rPr>
          <w:rFonts w:ascii="Times New Roman" w:hAnsi="Times New Roman"/>
          <w:sz w:val="28"/>
          <w:szCs w:val="28"/>
        </w:rPr>
        <w:t>Берёзовского</w:t>
      </w:r>
      <w:r w:rsidR="00F7504A" w:rsidRPr="008B4D34">
        <w:rPr>
          <w:rFonts w:ascii="Times New Roman" w:hAnsi="Times New Roman"/>
          <w:sz w:val="28"/>
          <w:szCs w:val="28"/>
        </w:rPr>
        <w:t xml:space="preserve"> </w:t>
      </w:r>
      <w:r w:rsidR="00323003" w:rsidRPr="008B4D34">
        <w:rPr>
          <w:rFonts w:ascii="Times New Roman" w:hAnsi="Times New Roman"/>
          <w:sz w:val="28"/>
          <w:szCs w:val="28"/>
        </w:rPr>
        <w:t xml:space="preserve">сельского поселения </w:t>
      </w:r>
      <w:r w:rsidR="00323003">
        <w:rPr>
          <w:rFonts w:ascii="Times New Roman" w:hAnsi="Times New Roman"/>
          <w:sz w:val="28"/>
          <w:szCs w:val="28"/>
        </w:rPr>
        <w:t>Бутурлиновского</w:t>
      </w:r>
      <w:r w:rsidR="00323003"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C80B6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w:t>
      </w:r>
      <w:r w:rsidR="00C80B6D">
        <w:rPr>
          <w:rFonts w:ascii="Times New Roman" w:hAnsi="Times New Roman"/>
          <w:spacing w:val="7"/>
          <w:sz w:val="28"/>
          <w:szCs w:val="28"/>
        </w:rPr>
        <w:t xml:space="preserve">осуществляется в </w:t>
      </w:r>
      <w:r w:rsidR="00C80B6D" w:rsidRPr="00C80B6D">
        <w:rPr>
          <w:rFonts w:ascii="Times New Roman" w:eastAsia="Calibri" w:hAnsi="Times New Roman"/>
          <w:sz w:val="28"/>
          <w:szCs w:val="28"/>
          <w:lang w:eastAsia="en-US"/>
        </w:rPr>
        <w:t>автономном учреждении Воронежской области «Многофункциональный центр предоставления государственных и муниципальных услуг»(далее –</w:t>
      </w:r>
      <w:r w:rsidR="00C80B6D" w:rsidRPr="00C80B6D">
        <w:rPr>
          <w:rFonts w:ascii="Times New Roman" w:hAnsi="Times New Roman"/>
          <w:spacing w:val="7"/>
          <w:sz w:val="28"/>
          <w:szCs w:val="28"/>
        </w:rPr>
        <w:t xml:space="preserve"> МФЦ)</w:t>
      </w:r>
      <w:r w:rsidR="00C80B6D">
        <w:rPr>
          <w:rFonts w:ascii="Times New Roman" w:hAnsi="Times New Roman"/>
          <w:spacing w:val="7"/>
          <w:sz w:val="28"/>
          <w:szCs w:val="28"/>
        </w:rPr>
        <w:t>.О</w:t>
      </w:r>
      <w:r w:rsidR="00C80B6D" w:rsidRPr="00C80B6D">
        <w:rPr>
          <w:rFonts w:ascii="Times New Roman" w:eastAsia="Calibri" w:hAnsi="Times New Roman"/>
          <w:sz w:val="28"/>
          <w:szCs w:val="28"/>
          <w:lang w:eastAsia="en-US"/>
        </w:rPr>
        <w:t>рганизация предоставления Муниципальной услуги в ходе личного приема в Администрации не осуществляется</w:t>
      </w:r>
      <w:r w:rsidRPr="00C80B6D">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EE2A6C">
        <w:rPr>
          <w:rFonts w:ascii="Times New Roman" w:hAnsi="Times New Roman"/>
          <w:spacing w:val="7"/>
          <w:sz w:val="28"/>
          <w:szCs w:val="28"/>
        </w:rPr>
        <w:t xml:space="preserve">Берёзовского сельского поселения </w:t>
      </w:r>
      <w:r w:rsidRPr="008B4D34">
        <w:rPr>
          <w:rFonts w:ascii="Times New Roman" w:hAnsi="Times New Roman"/>
          <w:spacing w:val="7"/>
          <w:sz w:val="28"/>
          <w:szCs w:val="28"/>
        </w:rPr>
        <w:t>(</w:t>
      </w:r>
      <w:hyperlink r:id="rId9" w:tgtFrame="_blank" w:history="1">
        <w:r w:rsidR="00EE2A6C">
          <w:rPr>
            <w:rStyle w:val="af"/>
            <w:rFonts w:cs="Arial"/>
            <w:sz w:val="23"/>
            <w:szCs w:val="23"/>
          </w:rPr>
          <w:t>https://berezovskoe-r20.gosweb.gosuslugi.ru/</w:t>
        </w:r>
      </w:hyperlink>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F40EF1" w:rsidRDefault="00B96EF7" w:rsidP="00B96EF7">
      <w:pPr>
        <w:numPr>
          <w:ilvl w:val="0"/>
          <w:numId w:val="21"/>
        </w:numPr>
        <w:tabs>
          <w:tab w:val="left" w:pos="952"/>
          <w:tab w:val="left" w:pos="1230"/>
        </w:tabs>
        <w:rPr>
          <w:rFonts w:ascii="Times New Roman" w:hAnsi="Times New Roman"/>
          <w:spacing w:val="7"/>
          <w:sz w:val="28"/>
          <w:szCs w:val="28"/>
        </w:rPr>
      </w:pPr>
      <w:r w:rsidRPr="00F40EF1">
        <w:rPr>
          <w:rFonts w:ascii="Times New Roman" w:hAnsi="Times New Roman"/>
          <w:spacing w:val="7"/>
          <w:sz w:val="28"/>
          <w:szCs w:val="28"/>
        </w:rPr>
        <w:t>справочные телефоны Администрации</w:t>
      </w:r>
      <w:r w:rsidR="00F40EF1">
        <w:rPr>
          <w:rFonts w:ascii="Times New Roman" w:hAnsi="Times New Roman"/>
          <w:spacing w:val="7"/>
          <w:sz w:val="28"/>
          <w:szCs w:val="28"/>
        </w:rPr>
        <w:t>;</w:t>
      </w:r>
    </w:p>
    <w:p w:rsidR="00B96EF7" w:rsidRPr="008B4D34" w:rsidRDefault="00B96EF7" w:rsidP="00B96EF7">
      <w:pPr>
        <w:numPr>
          <w:ilvl w:val="0"/>
          <w:numId w:val="21"/>
        </w:numPr>
        <w:tabs>
          <w:tab w:val="left" w:pos="952"/>
        </w:tabs>
        <w:rPr>
          <w:rFonts w:ascii="Times New Roman" w:hAnsi="Times New Roman"/>
          <w:spacing w:val="7"/>
          <w:sz w:val="28"/>
          <w:szCs w:val="28"/>
        </w:rPr>
      </w:pPr>
      <w:r w:rsidRPr="00F40EF1">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F40EF1" w:rsidRPr="00F40EF1">
        <w:rPr>
          <w:rFonts w:ascii="Times New Roman" w:hAnsi="Times New Roman"/>
          <w:sz w:val="28"/>
          <w:szCs w:val="28"/>
        </w:rPr>
        <w:t>Берёзовского</w:t>
      </w:r>
      <w:r w:rsidR="00F40EF1" w:rsidRPr="008B4D34">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301073">
        <w:rPr>
          <w:rFonts w:ascii="Times New Roman" w:hAnsi="Times New Roman"/>
          <w:sz w:val="28"/>
          <w:szCs w:val="28"/>
        </w:rPr>
        <w:t>3</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F40EF1" w:rsidRPr="00F40EF1">
        <w:rPr>
          <w:rFonts w:ascii="Times New Roman" w:hAnsi="Times New Roman"/>
          <w:sz w:val="28"/>
          <w:szCs w:val="28"/>
        </w:rPr>
        <w:t>Берёзовского</w:t>
      </w:r>
      <w:r w:rsidR="005F036F" w:rsidRPr="008B4D34">
        <w:rPr>
          <w:rFonts w:ascii="Times New Roman" w:hAnsi="Times New Roman"/>
          <w:sz w:val="28"/>
          <w:szCs w:val="28"/>
        </w:rPr>
        <w:t xml:space="preserve"> сельского поселения </w:t>
      </w:r>
      <w:r w:rsidR="00301073">
        <w:rPr>
          <w:rFonts w:ascii="Times New Roman" w:hAnsi="Times New Roman"/>
          <w:sz w:val="28"/>
          <w:szCs w:val="28"/>
        </w:rPr>
        <w:t>Бутурлиновского</w:t>
      </w:r>
      <w:r w:rsidR="005F036F"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w:t>
      </w:r>
      <w:r w:rsidR="009D25CB">
        <w:rPr>
          <w:rFonts w:ascii="Times New Roman" w:hAnsi="Times New Roman"/>
          <w:sz w:val="28"/>
          <w:szCs w:val="28"/>
        </w:rPr>
        <w:t xml:space="preserve">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F40EF1" w:rsidRPr="00F40EF1">
        <w:rPr>
          <w:rFonts w:ascii="Times New Roman" w:hAnsi="Times New Roman"/>
          <w:sz w:val="28"/>
          <w:szCs w:val="28"/>
        </w:rPr>
        <w:t>Берёзовского</w:t>
      </w:r>
      <w:r w:rsidR="00227BE2" w:rsidRPr="008B4D34">
        <w:rPr>
          <w:rFonts w:ascii="Times New Roman" w:hAnsi="Times New Roman"/>
          <w:sz w:val="28"/>
          <w:szCs w:val="28"/>
        </w:rPr>
        <w:t xml:space="preserve"> </w:t>
      </w:r>
      <w:r w:rsidR="00301073" w:rsidRPr="008B4D34">
        <w:rPr>
          <w:rFonts w:ascii="Times New Roman" w:hAnsi="Times New Roman"/>
          <w:sz w:val="28"/>
          <w:szCs w:val="28"/>
        </w:rPr>
        <w:t xml:space="preserve">сельского поселения </w:t>
      </w:r>
      <w:r w:rsidR="00301073">
        <w:rPr>
          <w:rFonts w:ascii="Times New Roman" w:hAnsi="Times New Roman"/>
          <w:sz w:val="28"/>
          <w:szCs w:val="28"/>
        </w:rPr>
        <w:t>Бутурлиновского</w:t>
      </w:r>
      <w:r w:rsidR="00301073" w:rsidRPr="008B4D34">
        <w:rPr>
          <w:rFonts w:ascii="Times New Roman" w:hAnsi="Times New Roman"/>
          <w:sz w:val="28"/>
          <w:szCs w:val="28"/>
        </w:rPr>
        <w:t xml:space="preserve"> муниципального района</w:t>
      </w:r>
      <w:r w:rsidR="00227BE2"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9D25CB">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F40EF1">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F40EF1">
        <w:rPr>
          <w:rFonts w:ascii="Times New Roman" w:hAnsi="Times New Roman"/>
          <w:sz w:val="28"/>
          <w:szCs w:val="28"/>
        </w:rPr>
        <w:t xml:space="preserve"> </w:t>
      </w:r>
      <w:r w:rsidR="00E712A7" w:rsidRPr="008B4D34">
        <w:rPr>
          <w:rFonts w:ascii="Times New Roman" w:hAnsi="Times New Roman"/>
          <w:sz w:val="28"/>
          <w:szCs w:val="28"/>
        </w:rPr>
        <w:t>по</w:t>
      </w:r>
      <w:r w:rsidR="00F40EF1">
        <w:rPr>
          <w:rFonts w:ascii="Times New Roman" w:hAnsi="Times New Roman"/>
          <w:sz w:val="28"/>
          <w:szCs w:val="28"/>
        </w:rPr>
        <w:t xml:space="preserve"> </w:t>
      </w:r>
      <w:r w:rsidR="00E712A7" w:rsidRPr="008B4D34">
        <w:rPr>
          <w:rFonts w:ascii="Times New Roman" w:hAnsi="Times New Roman"/>
          <w:sz w:val="28"/>
          <w:szCs w:val="28"/>
        </w:rPr>
        <w:t xml:space="preserve">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F40EF1">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F40EF1">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F40EF1">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F40EF1">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F40EF1">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F40EF1">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F40EF1">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8B4D34">
        <w:rPr>
          <w:rFonts w:ascii="Times New Roman" w:eastAsiaTheme="minorHAnsi" w:hAnsi="Times New Roman"/>
          <w:sz w:val="28"/>
          <w:szCs w:val="28"/>
          <w:lang w:eastAsia="en-US"/>
        </w:rPr>
        <w:lastRenderedPageBreak/>
        <w:t xml:space="preserve">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hyperlink r:id="rId24" w:tgtFrame="_blank" w:history="1">
        <w:r w:rsidR="009D25CB">
          <w:rPr>
            <w:rStyle w:val="af"/>
            <w:rFonts w:cs="Arial"/>
            <w:sz w:val="23"/>
            <w:szCs w:val="23"/>
          </w:rPr>
          <w:t>https://berezovskoe-r20.gosweb.gosuslugi.ru/</w:t>
        </w:r>
      </w:hyperlink>
      <w:r w:rsidR="009D25CB">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w:t>
      </w:r>
      <w:r w:rsidRPr="008B4D34">
        <w:rPr>
          <w:rFonts w:ascii="Times New Roman" w:eastAsiaTheme="minorHAnsi" w:hAnsi="Times New Roman"/>
          <w:sz w:val="28"/>
          <w:szCs w:val="28"/>
          <w:lang w:eastAsia="en-US"/>
        </w:rPr>
        <w:lastRenderedPageBreak/>
        <w:t xml:space="preserve">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r w:rsidR="00432B66">
        <w:rPr>
          <w:rFonts w:ascii="Times New Roman" w:eastAsiaTheme="minorHAnsi" w:hAnsi="Times New Roman"/>
          <w:sz w:val="28"/>
          <w:szCs w:val="28"/>
          <w:lang w:eastAsia="en-US"/>
        </w:rPr>
        <w:t xml:space="preserve"> в МФЦ</w:t>
      </w:r>
      <w:r w:rsidRPr="008B4D34">
        <w:rPr>
          <w:rFonts w:ascii="Times New Roman" w:eastAsiaTheme="minorHAnsi" w:hAnsi="Times New Roman"/>
          <w:sz w:val="28"/>
          <w:szCs w:val="28"/>
          <w:lang w:eastAsia="en-US"/>
        </w:rPr>
        <w:t>;</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w:t>
      </w:r>
      <w:r w:rsidRPr="008B4D34">
        <w:rPr>
          <w:rFonts w:ascii="Times New Roman" w:hAnsi="Times New Roman"/>
          <w:sz w:val="28"/>
          <w:szCs w:val="28"/>
        </w:rPr>
        <w:lastRenderedPageBreak/>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Pr="008B4D34">
        <w:rPr>
          <w:rFonts w:ascii="Times New Roman" w:hAnsi="Times New Roman"/>
          <w:sz w:val="28"/>
          <w:szCs w:val="28"/>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w:t>
      </w:r>
      <w:r w:rsidRPr="008B4D34">
        <w:rPr>
          <w:rFonts w:ascii="Times New Roman" w:hAnsi="Times New Roman"/>
          <w:sz w:val="28"/>
          <w:szCs w:val="28"/>
        </w:rPr>
        <w:lastRenderedPageBreak/>
        <w:t xml:space="preserve">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8B4D34">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8B4D34">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8B4D34">
        <w:rPr>
          <w:rFonts w:ascii="Times New Roman" w:hAnsi="Times New Roman"/>
          <w:sz w:val="28"/>
          <w:szCs w:val="28"/>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8B4D34">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9"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8B4D34">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8B4D34">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w:t>
      </w:r>
      <w:r w:rsidRPr="008B4D34">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F86530">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653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F8653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F8653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lastRenderedPageBreak/>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B4D34">
        <w:rPr>
          <w:rFonts w:ascii="Times New Roman" w:eastAsiaTheme="minorHAnsi" w:hAnsi="Times New Roman"/>
          <w:sz w:val="28"/>
          <w:szCs w:val="28"/>
          <w:lang w:eastAsia="en-US"/>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9D25CB">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F86530" w:rsidRPr="00F86530">
        <w:rPr>
          <w:rFonts w:ascii="Times New Roman" w:hAnsi="Times New Roman"/>
          <w:sz w:val="28"/>
          <w:szCs w:val="28"/>
        </w:rPr>
        <w:t>Берёзовского</w:t>
      </w:r>
      <w:r w:rsidR="00432B66">
        <w:rPr>
          <w:rFonts w:ascii="Times New Roman" w:hAnsi="Times New Roman"/>
          <w:sz w:val="28"/>
          <w:szCs w:val="28"/>
        </w:rPr>
        <w:t xml:space="preserve"> сельского</w:t>
      </w:r>
      <w:r w:rsidR="00F86530">
        <w:rPr>
          <w:rFonts w:ascii="Times New Roman" w:hAnsi="Times New Roman"/>
          <w:sz w:val="28"/>
          <w:szCs w:val="28"/>
        </w:rPr>
        <w:t xml:space="preserve"> </w:t>
      </w:r>
      <w:r w:rsidRPr="008B4D34">
        <w:rPr>
          <w:rFonts w:ascii="Times New Roman" w:hAnsi="Times New Roman"/>
          <w:sz w:val="28"/>
          <w:szCs w:val="28"/>
        </w:rPr>
        <w:t>поселения</w:t>
      </w:r>
      <w:r w:rsidR="00F86530">
        <w:rPr>
          <w:rFonts w:ascii="Times New Roman" w:hAnsi="Times New Roman"/>
          <w:sz w:val="28"/>
          <w:szCs w:val="28"/>
        </w:rPr>
        <w:t xml:space="preserve"> </w:t>
      </w:r>
      <w:r w:rsidR="00432B66">
        <w:rPr>
          <w:rFonts w:ascii="Times New Roman" w:hAnsi="Times New Roman"/>
          <w:sz w:val="28"/>
          <w:szCs w:val="28"/>
        </w:rPr>
        <w:t>Бутурлиновского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F86530">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w:t>
      </w:r>
      <w:r w:rsidR="000F32EB" w:rsidRPr="008B4D34">
        <w:rPr>
          <w:rFonts w:ascii="Times New Roman" w:hAnsi="Times New Roman"/>
          <w:sz w:val="28"/>
          <w:szCs w:val="28"/>
        </w:rPr>
        <w:lastRenderedPageBreak/>
        <w:t xml:space="preserve">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F86530" w:rsidRPr="00F86530">
        <w:rPr>
          <w:rFonts w:ascii="Times New Roman" w:hAnsi="Times New Roman"/>
          <w:sz w:val="28"/>
          <w:szCs w:val="28"/>
        </w:rPr>
        <w:t>Берёзовского</w:t>
      </w:r>
      <w:r w:rsidR="00432B66">
        <w:rPr>
          <w:rFonts w:ascii="Times New Roman" w:hAnsi="Times New Roman"/>
          <w:sz w:val="28"/>
          <w:szCs w:val="28"/>
        </w:rPr>
        <w:t xml:space="preserve">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F86530">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F86530" w:rsidRPr="00F86530">
        <w:rPr>
          <w:rFonts w:ascii="Times New Roman" w:hAnsi="Times New Roman"/>
          <w:sz w:val="28"/>
          <w:szCs w:val="28"/>
        </w:rPr>
        <w:t>Берёзовского</w:t>
      </w:r>
      <w:r w:rsidR="00432B66">
        <w:rPr>
          <w:rFonts w:ascii="Times New Roman" w:hAnsi="Times New Roman"/>
          <w:sz w:val="28"/>
          <w:szCs w:val="28"/>
        </w:rPr>
        <w:t xml:space="preserve">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lastRenderedPageBreak/>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000F32EB" w:rsidRPr="008B4D34">
        <w:rPr>
          <w:rFonts w:ascii="Times New Roman" w:hAnsi="Times New Roman"/>
          <w:sz w:val="28"/>
          <w:szCs w:val="28"/>
        </w:rPr>
        <w:lastRenderedPageBreak/>
        <w:t xml:space="preserve">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86530" w:rsidRPr="00F86530">
        <w:rPr>
          <w:rFonts w:ascii="Times New Roman" w:hAnsi="Times New Roman"/>
          <w:sz w:val="28"/>
          <w:szCs w:val="28"/>
        </w:rPr>
        <w:t>Берёзовского</w:t>
      </w:r>
      <w:r w:rsidRPr="008B4D34">
        <w:rPr>
          <w:rFonts w:ascii="Times New Roman" w:hAnsi="Times New Roman"/>
          <w:sz w:val="28"/>
          <w:szCs w:val="28"/>
        </w:rPr>
        <w:t xml:space="preserve"> </w:t>
      </w:r>
      <w:r w:rsidR="00432B66">
        <w:rPr>
          <w:rFonts w:ascii="Times New Roman" w:hAnsi="Times New Roman"/>
          <w:sz w:val="28"/>
          <w:szCs w:val="28"/>
        </w:rPr>
        <w:t>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86530" w:rsidRPr="00F86530">
        <w:rPr>
          <w:sz w:val="28"/>
          <w:szCs w:val="28"/>
        </w:rPr>
        <w:t>Берёзовского</w:t>
      </w:r>
      <w:r w:rsidR="000F32EB" w:rsidRPr="008B4D34">
        <w:rPr>
          <w:sz w:val="28"/>
          <w:szCs w:val="28"/>
        </w:rPr>
        <w:t xml:space="preserve"> </w:t>
      </w:r>
      <w:r w:rsidR="00432B66">
        <w:rPr>
          <w:sz w:val="28"/>
          <w:szCs w:val="28"/>
        </w:rPr>
        <w:t>сельского</w:t>
      </w:r>
      <w:r w:rsidR="00432B66" w:rsidRPr="008B4D34">
        <w:rPr>
          <w:sz w:val="28"/>
          <w:szCs w:val="28"/>
        </w:rPr>
        <w:t xml:space="preserve"> поселения </w:t>
      </w:r>
      <w:r w:rsidR="00432B66">
        <w:rPr>
          <w:sz w:val="28"/>
          <w:szCs w:val="28"/>
        </w:rPr>
        <w:t>Бутурлиновского</w:t>
      </w:r>
      <w:r w:rsidR="00432B66" w:rsidRPr="008B4D34">
        <w:rPr>
          <w:sz w:val="28"/>
          <w:szCs w:val="28"/>
        </w:rPr>
        <w:t xml:space="preserve">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0F32EB" w:rsidRPr="008B4D34">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lastRenderedPageBreak/>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8B4D34">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F86530">
        <w:rPr>
          <w:rFonts w:ascii="Times New Roman" w:hAnsi="Times New Roman"/>
          <w:sz w:val="28"/>
          <w:szCs w:val="28"/>
        </w:rPr>
        <w:t>Берёзовского</w:t>
      </w:r>
      <w:r w:rsidR="00D42765">
        <w:rPr>
          <w:rFonts w:ascii="Times New Roman" w:hAnsi="Times New Roman"/>
          <w:sz w:val="28"/>
          <w:szCs w:val="28"/>
        </w:rPr>
        <w:t xml:space="preserve"> сельского</w:t>
      </w:r>
      <w:r w:rsidR="00D42765" w:rsidRPr="008B4D34">
        <w:rPr>
          <w:rFonts w:ascii="Times New Roman" w:hAnsi="Times New Roman"/>
          <w:sz w:val="28"/>
          <w:szCs w:val="28"/>
        </w:rPr>
        <w:t xml:space="preserve"> поселения </w:t>
      </w:r>
      <w:r w:rsidR="00D42765">
        <w:rPr>
          <w:rFonts w:ascii="Times New Roman" w:hAnsi="Times New Roman"/>
          <w:sz w:val="28"/>
          <w:szCs w:val="28"/>
        </w:rPr>
        <w:t>Бутурлиновского</w:t>
      </w:r>
      <w:r w:rsidR="00D42765"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w:t>
      </w:r>
      <w:r w:rsidR="00432B66">
        <w:rPr>
          <w:rFonts w:ascii="Times New Roman" w:hAnsi="Times New Roman"/>
          <w:sz w:val="28"/>
          <w:szCs w:val="28"/>
        </w:rPr>
        <w:t>поселения</w:t>
      </w:r>
      <w:r w:rsidRPr="008B4D34">
        <w:rPr>
          <w:rFonts w:ascii="Times New Roman" w:hAnsi="Times New Roman"/>
          <w:sz w:val="28"/>
          <w:szCs w:val="28"/>
        </w:rPr>
        <w:t xml:space="preserve">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00F86530">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D42765" w:rsidRDefault="00D42765" w:rsidP="00C24EB3">
      <w:pPr>
        <w:rPr>
          <w:rFonts w:ascii="Times New Roman" w:hAnsi="Times New Roman"/>
          <w:sz w:val="28"/>
          <w:szCs w:val="28"/>
        </w:rPr>
        <w:sectPr w:rsidR="00D42765" w:rsidSect="000B1127">
          <w:headerReference w:type="default" r:id="rId106"/>
          <w:footerReference w:type="default" r:id="rId107"/>
          <w:footerReference w:type="first" r:id="rId108"/>
          <w:pgSz w:w="11906" w:h="16838"/>
          <w:pgMar w:top="1134" w:right="566" w:bottom="1134" w:left="1418" w:header="708" w:footer="708" w:gutter="0"/>
          <w:cols w:space="708"/>
          <w:titlePg/>
          <w:docGrid w:linePitch="360"/>
        </w:sect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2300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2300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2300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2300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D42765" w:rsidRDefault="00D42765" w:rsidP="00DB0965">
      <w:pPr>
        <w:pStyle w:val="ConsPlusNormal"/>
        <w:jc w:val="right"/>
        <w:outlineLvl w:val="1"/>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9">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10"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AB324A" w:rsidP="001C72B8">
            <w:pPr>
              <w:autoSpaceDE w:val="0"/>
              <w:autoSpaceDN w:val="0"/>
              <w:adjustRightInd w:val="0"/>
              <w:ind w:firstLine="0"/>
              <w:rPr>
                <w:rFonts w:ascii="Times New Roman" w:eastAsiaTheme="minorHAnsi" w:hAnsi="Times New Roman"/>
                <w:lang w:eastAsia="en-US"/>
              </w:rPr>
            </w:pPr>
            <w:hyperlink r:id="rId111"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12"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13"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4">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5">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6">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7">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8">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2727CD" w:rsidRPr="008B4D34" w:rsidRDefault="002727CD" w:rsidP="00DB0965">
      <w:pPr>
        <w:pStyle w:val="ConsPlusNormal"/>
        <w:jc w:val="both"/>
        <w:rPr>
          <w:rFonts w:ascii="Times New Roman" w:hAnsi="Times New Roman" w:cs="Times New Roman"/>
          <w:sz w:val="28"/>
          <w:szCs w:val="28"/>
        </w:rPr>
      </w:pPr>
      <w:bookmarkStart w:id="10" w:name="_GoBack"/>
      <w:bookmarkEnd w:id="10"/>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F8C" w:rsidRDefault="00596F8C" w:rsidP="009476CE">
      <w:r>
        <w:separator/>
      </w:r>
    </w:p>
  </w:endnote>
  <w:endnote w:type="continuationSeparator" w:id="1">
    <w:p w:rsidR="00596F8C" w:rsidRDefault="00596F8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7020A8" w:rsidRDefault="00AB324A">
        <w:pPr>
          <w:pStyle w:val="ab"/>
          <w:jc w:val="center"/>
        </w:pPr>
        <w:fldSimple w:instr="PAGE   \* MERGEFORMAT">
          <w:r w:rsidR="00C93B7E">
            <w:rPr>
              <w:noProof/>
            </w:rPr>
            <w:t>62</w:t>
          </w:r>
        </w:fldSimple>
      </w:p>
    </w:sdtContent>
  </w:sdt>
  <w:p w:rsidR="007020A8" w:rsidRDefault="007020A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7020A8" w:rsidRDefault="00AB324A">
        <w:pPr>
          <w:pStyle w:val="ab"/>
          <w:jc w:val="center"/>
        </w:pPr>
        <w:fldSimple w:instr="PAGE   \* MERGEFORMAT">
          <w:r w:rsidR="00C93B7E">
            <w:rPr>
              <w:noProof/>
            </w:rPr>
            <w:t>1</w:t>
          </w:r>
        </w:fldSimple>
      </w:p>
    </w:sdtContent>
  </w:sdt>
  <w:p w:rsidR="007020A8" w:rsidRDefault="007020A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F8C" w:rsidRDefault="00596F8C" w:rsidP="009476CE">
      <w:r>
        <w:separator/>
      </w:r>
    </w:p>
  </w:footnote>
  <w:footnote w:type="continuationSeparator" w:id="1">
    <w:p w:rsidR="00596F8C" w:rsidRDefault="00596F8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020A8" w:rsidRDefault="00AB324A">
        <w:pPr>
          <w:pStyle w:val="a9"/>
          <w:jc w:val="center"/>
        </w:pPr>
        <w:fldSimple w:instr="PAGE   \* MERGEFORMAT">
          <w:r w:rsidR="00C93B7E">
            <w:rPr>
              <w:noProof/>
            </w:rPr>
            <w:t>62</w:t>
          </w:r>
        </w:fldSimple>
      </w:p>
    </w:sdtContent>
  </w:sdt>
  <w:p w:rsidR="007020A8" w:rsidRDefault="007020A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5988"/>
    <w:rsid w:val="0013764B"/>
    <w:rsid w:val="001422B0"/>
    <w:rsid w:val="0014640F"/>
    <w:rsid w:val="001523C8"/>
    <w:rsid w:val="001618FF"/>
    <w:rsid w:val="00164A0A"/>
    <w:rsid w:val="001679F4"/>
    <w:rsid w:val="0017050E"/>
    <w:rsid w:val="00181708"/>
    <w:rsid w:val="001819EC"/>
    <w:rsid w:val="001860B3"/>
    <w:rsid w:val="00187CF0"/>
    <w:rsid w:val="00190F45"/>
    <w:rsid w:val="001919DB"/>
    <w:rsid w:val="00192294"/>
    <w:rsid w:val="00197414"/>
    <w:rsid w:val="001A2FAE"/>
    <w:rsid w:val="001A36D7"/>
    <w:rsid w:val="001B136D"/>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10F9"/>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1073"/>
    <w:rsid w:val="003031D2"/>
    <w:rsid w:val="00311525"/>
    <w:rsid w:val="00311DB1"/>
    <w:rsid w:val="00314932"/>
    <w:rsid w:val="00323003"/>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2B66"/>
    <w:rsid w:val="004379E1"/>
    <w:rsid w:val="00440B96"/>
    <w:rsid w:val="00442406"/>
    <w:rsid w:val="00446423"/>
    <w:rsid w:val="00451352"/>
    <w:rsid w:val="00451542"/>
    <w:rsid w:val="00457F33"/>
    <w:rsid w:val="004607AB"/>
    <w:rsid w:val="004633C4"/>
    <w:rsid w:val="00463DD5"/>
    <w:rsid w:val="00474201"/>
    <w:rsid w:val="00483357"/>
    <w:rsid w:val="0049231B"/>
    <w:rsid w:val="00494068"/>
    <w:rsid w:val="0049498F"/>
    <w:rsid w:val="0049574F"/>
    <w:rsid w:val="0049714D"/>
    <w:rsid w:val="004971DD"/>
    <w:rsid w:val="004A002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2058A"/>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6F8C"/>
    <w:rsid w:val="00597DED"/>
    <w:rsid w:val="005A1321"/>
    <w:rsid w:val="005A5A70"/>
    <w:rsid w:val="005B2362"/>
    <w:rsid w:val="005B23B3"/>
    <w:rsid w:val="005B4517"/>
    <w:rsid w:val="005B5142"/>
    <w:rsid w:val="005C3BEF"/>
    <w:rsid w:val="005C3C92"/>
    <w:rsid w:val="005C3D21"/>
    <w:rsid w:val="005C4796"/>
    <w:rsid w:val="005C56BE"/>
    <w:rsid w:val="005C5911"/>
    <w:rsid w:val="005C61EF"/>
    <w:rsid w:val="005D0F69"/>
    <w:rsid w:val="005D2B93"/>
    <w:rsid w:val="005D6E54"/>
    <w:rsid w:val="005E44FC"/>
    <w:rsid w:val="005F036F"/>
    <w:rsid w:val="005F3C77"/>
    <w:rsid w:val="005F6079"/>
    <w:rsid w:val="005F7B10"/>
    <w:rsid w:val="005F7C57"/>
    <w:rsid w:val="00600D49"/>
    <w:rsid w:val="00604E12"/>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C780E"/>
    <w:rsid w:val="006D1F02"/>
    <w:rsid w:val="006D21DA"/>
    <w:rsid w:val="006E7769"/>
    <w:rsid w:val="006F4392"/>
    <w:rsid w:val="006F6B5B"/>
    <w:rsid w:val="0070088C"/>
    <w:rsid w:val="007011CC"/>
    <w:rsid w:val="007020A8"/>
    <w:rsid w:val="00703804"/>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0652"/>
    <w:rsid w:val="007614B6"/>
    <w:rsid w:val="007615B4"/>
    <w:rsid w:val="007634DD"/>
    <w:rsid w:val="00770C3F"/>
    <w:rsid w:val="00773FA1"/>
    <w:rsid w:val="007743C8"/>
    <w:rsid w:val="00775649"/>
    <w:rsid w:val="00775C26"/>
    <w:rsid w:val="00775D96"/>
    <w:rsid w:val="00781C4B"/>
    <w:rsid w:val="00782664"/>
    <w:rsid w:val="007940F8"/>
    <w:rsid w:val="00795A84"/>
    <w:rsid w:val="00797BCE"/>
    <w:rsid w:val="007A35A6"/>
    <w:rsid w:val="007A5CEC"/>
    <w:rsid w:val="007A78CA"/>
    <w:rsid w:val="007B05A3"/>
    <w:rsid w:val="007B0AF8"/>
    <w:rsid w:val="007B471B"/>
    <w:rsid w:val="007B547E"/>
    <w:rsid w:val="007C6B0A"/>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1296"/>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25CB"/>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324A"/>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36F51"/>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2B96"/>
    <w:rsid w:val="00C133D2"/>
    <w:rsid w:val="00C15E85"/>
    <w:rsid w:val="00C24EB3"/>
    <w:rsid w:val="00C37452"/>
    <w:rsid w:val="00C43189"/>
    <w:rsid w:val="00C44B3B"/>
    <w:rsid w:val="00C4757A"/>
    <w:rsid w:val="00C5024B"/>
    <w:rsid w:val="00C718CD"/>
    <w:rsid w:val="00C74EE4"/>
    <w:rsid w:val="00C7719C"/>
    <w:rsid w:val="00C80B6D"/>
    <w:rsid w:val="00C81E46"/>
    <w:rsid w:val="00C82A2B"/>
    <w:rsid w:val="00C844CF"/>
    <w:rsid w:val="00C85A2E"/>
    <w:rsid w:val="00C93285"/>
    <w:rsid w:val="00C93B7E"/>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765"/>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44885"/>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2A6C"/>
    <w:rsid w:val="00EE32F4"/>
    <w:rsid w:val="00EE7F5A"/>
    <w:rsid w:val="00EF0395"/>
    <w:rsid w:val="00EF4B1F"/>
    <w:rsid w:val="00EF51F4"/>
    <w:rsid w:val="00EF7409"/>
    <w:rsid w:val="00F01E81"/>
    <w:rsid w:val="00F01E9D"/>
    <w:rsid w:val="00F04D84"/>
    <w:rsid w:val="00F07499"/>
    <w:rsid w:val="00F16EBB"/>
    <w:rsid w:val="00F23066"/>
    <w:rsid w:val="00F240FB"/>
    <w:rsid w:val="00F30B5A"/>
    <w:rsid w:val="00F35DC3"/>
    <w:rsid w:val="00F37F6E"/>
    <w:rsid w:val="00F40EF1"/>
    <w:rsid w:val="00F421CD"/>
    <w:rsid w:val="00F50DA4"/>
    <w:rsid w:val="00F51ACB"/>
    <w:rsid w:val="00F545C4"/>
    <w:rsid w:val="00F5486B"/>
    <w:rsid w:val="00F62E23"/>
    <w:rsid w:val="00F70184"/>
    <w:rsid w:val="00F7504A"/>
    <w:rsid w:val="00F75B18"/>
    <w:rsid w:val="00F7666B"/>
    <w:rsid w:val="00F82FE5"/>
    <w:rsid w:val="00F838BB"/>
    <w:rsid w:val="00F840B6"/>
    <w:rsid w:val="00F86530"/>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12">
    <w:name w:val="Без интервала1"/>
    <w:rsid w:val="0032300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hyperlink" Target="consultantplus://offline/ref=884260FC209D6785C193BD959CFC3509A415C89819D89E6161BF732AF896F9BCA93A76FCC0C2EC63B728FB85664D0776E97CBF53B1DBZ1M" TargetMode="Externa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A3260BADE10879229878BC1E37E24F098D006CA2E18374280BCD8D7E440696750DE40C0C934980B61CF425E7C927899F8C2840BC32Z1h4O"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footer" Target="footer1.xm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A3260BADE10879229878BC1E37E24F098D006CA2E18374280BCD8D7E440696750DE40C0D924B80B61CF425E7C927899F8C2840BC32Z1h4O" TargetMode="External"/><Relationship Id="rId118"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footer" Target="footer2.xml"/><Relationship Id="rId116" Type="http://schemas.openxmlformats.org/officeDocument/2006/relationships/hyperlink" Target="consultantplus://offline/ref=884260FC209D6785C193BD959CFC3509A415C89819D89E6161BF732AF896F9BCA93A76FCC3C0EC63B728FB85664D0776E97CBF53B1DBZ1M" TargetMode="Externa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A3260BADE10879229878BC1E37E24F098D006CA2E18374280BCD8D7E440696750DE40C0C904B80B61CF425E7C927899F8C2840BC32Z1h4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eader" Target="header1.xml"/><Relationship Id="rId114" Type="http://schemas.openxmlformats.org/officeDocument/2006/relationships/hyperlink" Target="consultantplus://offline/ref=884260FC209D6785C193BD959CFC3509A412C69D16D59E6161BF732AF896F9BCBB3A2EF5C4C0F937E372AC8866D4ZBM" TargetMode="External"/><Relationship Id="rId119" Type="http://schemas.openxmlformats.org/officeDocument/2006/relationships/fontTable" Target="fontTable.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berezovskoe-r20.gosweb.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884260FC209D6785C193BD959CFC3509A415C89819D89E6161BF732AF896F9BCA93A76FFC1C3EC63B728FB85664D0776E97CBF53B1DBZ1M"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https://berezovskoe-r20.gosweb.gosuslugi.ru/"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10" Type="http://schemas.openxmlformats.org/officeDocument/2006/relationships/hyperlink" Target="consultantplus://offline/ref=A3260BADE10879229878BC1E37E24F098D006CA2E18374280BCD8D7E440696750DE40C0C964B80B61CF425E7C927899F8C2840BC32Z1h4O" TargetMode="External"/><Relationship Id="rId115" Type="http://schemas.openxmlformats.org/officeDocument/2006/relationships/hyperlink" Target="consultantplus://offline/ref=884260FC209D6785C193BD959CFC3509A415C89819D89E6161BF732AF896F9BCA93A76FCC5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88EB-2985-49C5-8751-66E25920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64</Pages>
  <Words>24836</Words>
  <Characters>141571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14</cp:revision>
  <cp:lastPrinted>2023-11-29T05:54:00Z</cp:lastPrinted>
  <dcterms:created xsi:type="dcterms:W3CDTF">2023-11-28T05:48:00Z</dcterms:created>
  <dcterms:modified xsi:type="dcterms:W3CDTF">2023-11-29T06:01:00Z</dcterms:modified>
</cp:coreProperties>
</file>