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77" w:rsidRPr="00414575" w:rsidRDefault="00EF3E77" w:rsidP="00EF3E77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25</w:t>
      </w:r>
      <w:r w:rsidRPr="004C2172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EF3E77" w:rsidRPr="00E04A58" w:rsidRDefault="00EF3E77" w:rsidP="00EF3E77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EF3E77" w:rsidRPr="00E04A58" w:rsidRDefault="00EF3E77" w:rsidP="00EF3E77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EF3E77" w:rsidRPr="00E04A58" w:rsidRDefault="00EF3E77" w:rsidP="00EF3E77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«Предоставление жилых помещений муниципального специализированного жилищного фонда»</w:t>
      </w:r>
    </w:p>
    <w:p w:rsidR="00EF3E77" w:rsidRPr="00E04A58" w:rsidRDefault="00EF3E77" w:rsidP="00EF3E77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EF3E77" w:rsidRPr="00E04A58" w:rsidTr="00D516BC">
        <w:trPr>
          <w:trHeight w:val="384"/>
        </w:trPr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rPr>
                <w:sz w:val="18"/>
              </w:rPr>
            </w:pPr>
            <w:r w:rsidRPr="00E04A5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от 29.06.2016 г. № 56 «Об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EF3E77" w:rsidRPr="00E04A58" w:rsidTr="00D516BC">
        <w:tc>
          <w:tcPr>
            <w:tcW w:w="225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rPr>
          <w:trHeight w:val="300"/>
        </w:trPr>
        <w:tc>
          <w:tcPr>
            <w:tcW w:w="225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F3E77" w:rsidRPr="00E04A58" w:rsidTr="00D516BC">
        <w:trPr>
          <w:trHeight w:val="270"/>
        </w:trPr>
        <w:tc>
          <w:tcPr>
            <w:tcW w:w="225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EF3E77" w:rsidRPr="00E04A58" w:rsidTr="00D516BC">
        <w:trPr>
          <w:trHeight w:val="240"/>
        </w:trPr>
        <w:tc>
          <w:tcPr>
            <w:tcW w:w="225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b/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«Предоставление жилых помещений муниципального специализированного жилищного фонда»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</w:t>
            </w:r>
            <w:r w:rsidRPr="00E04A58">
              <w:rPr>
                <w:sz w:val="18"/>
              </w:rPr>
              <w:lastRenderedPageBreak/>
              <w:t>любого заинтересованного лица в письменной форме заявления об ошибке в записях.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EF3E77" w:rsidRPr="00E04A58" w:rsidRDefault="00EF3E77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F3E77" w:rsidRPr="00E04A58" w:rsidRDefault="00EF3E7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EF3E77" w:rsidRPr="00E04A58" w:rsidRDefault="00EF3E7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EF3E77" w:rsidRPr="00E04A58" w:rsidTr="00D516BC">
        <w:tc>
          <w:tcPr>
            <w:tcW w:w="22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EF3E77" w:rsidRPr="00E04A58" w:rsidRDefault="00EF3E77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EF3E77" w:rsidRPr="00E04A58" w:rsidRDefault="00EF3E77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EF3E77" w:rsidRPr="00E04A58" w:rsidTr="00D516BC">
        <w:trPr>
          <w:trHeight w:val="287"/>
        </w:trPr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Берёзовского сельского поселения.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lastRenderedPageBreak/>
              <w:t>- посредством почтового отправления;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Берёзовского сельского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EF3E77" w:rsidRPr="00E04A58" w:rsidTr="00D516BC">
        <w:tc>
          <w:tcPr>
            <w:tcW w:w="189" w:type="pc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F3E77" w:rsidRPr="00E04A58" w:rsidRDefault="00EF3E77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EF3E77" w:rsidRPr="00E04A58" w:rsidRDefault="00EF3E77" w:rsidP="00EF3E77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8"/>
              </w:rPr>
              <w:t>межведомствен</w:t>
            </w:r>
            <w:proofErr w:type="spellEnd"/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ный</w:t>
            </w:r>
            <w:proofErr w:type="spellEnd"/>
            <w:r w:rsidRPr="00E04A58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ного</w:t>
            </w:r>
            <w:proofErr w:type="spellEnd"/>
            <w:r w:rsidRPr="00E04A58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36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EF3E77" w:rsidRPr="00E04A58" w:rsidTr="00D516BC">
        <w:tc>
          <w:tcPr>
            <w:tcW w:w="182" w:type="pct"/>
            <w:vMerge w:val="restar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 xml:space="preserve">№ </w:t>
            </w:r>
          </w:p>
        </w:tc>
        <w:tc>
          <w:tcPr>
            <w:tcW w:w="681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EF3E77" w:rsidRPr="00E04A58" w:rsidTr="00D516BC">
        <w:tc>
          <w:tcPr>
            <w:tcW w:w="182" w:type="pct"/>
            <w:vMerge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EF3E77" w:rsidRPr="00E04A58" w:rsidTr="00D516BC">
        <w:tc>
          <w:tcPr>
            <w:tcW w:w="18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EF3E77" w:rsidRPr="00E04A58" w:rsidTr="00D516BC">
        <w:tc>
          <w:tcPr>
            <w:tcW w:w="182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</w:tr>
      <w:tr w:rsidR="00EF3E77" w:rsidRPr="00E04A58" w:rsidTr="00D516BC">
        <w:tc>
          <w:tcPr>
            <w:tcW w:w="182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1"/>
        <w:gridCol w:w="2554"/>
        <w:gridCol w:w="3188"/>
        <w:gridCol w:w="2109"/>
        <w:gridCol w:w="2252"/>
        <w:gridCol w:w="1894"/>
        <w:gridCol w:w="2303"/>
      </w:tblGrid>
      <w:tr w:rsidR="00EF3E77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>/</w:t>
            </w: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Ресурсы, необходимые для </w:t>
            </w:r>
            <w:r w:rsidRPr="00E04A58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E04A58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EF3E77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F3E77" w:rsidRPr="00E04A58" w:rsidTr="00D516BC">
        <w:tc>
          <w:tcPr>
            <w:tcW w:w="181" w:type="pct"/>
            <w:gridSpan w:val="2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EF3E77" w:rsidRPr="00E04A58" w:rsidTr="00D516BC">
        <w:tc>
          <w:tcPr>
            <w:tcW w:w="5000" w:type="pct"/>
            <w:gridSpan w:val="8"/>
          </w:tcPr>
          <w:p w:rsidR="00EF3E77" w:rsidRPr="00E04A58" w:rsidRDefault="00EF3E77" w:rsidP="00EF3E77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EF3E77" w:rsidRPr="00E04A58" w:rsidTr="00D516BC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EF3E77" w:rsidRPr="00E04A58" w:rsidRDefault="00EF3E77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заявления о предоставлении жилого помещения специализированного жилищного фонда для временного проживания((Приложение 1к технологической схеме).</w:t>
            </w:r>
          </w:p>
          <w:p w:rsidR="00EF3E77" w:rsidRPr="00E04A58" w:rsidRDefault="00EF3E77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РАСПИСКИ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 предоставлении жилого помещения специализированного жилищного фонда(Приложение 2 к технологической схеме).</w:t>
            </w:r>
          </w:p>
        </w:tc>
      </w:tr>
      <w:tr w:rsidR="00EF3E77" w:rsidRPr="00E04A58" w:rsidTr="00D516BC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F3E77" w:rsidRPr="00E04A58" w:rsidTr="00D516BC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F3E77" w:rsidRPr="00E04A58" w:rsidRDefault="00EF3E77" w:rsidP="00EF3E7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F3E77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F3E77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</w:t>
            </w:r>
            <w:r w:rsidRPr="00E04A58">
              <w:rPr>
                <w:sz w:val="18"/>
              </w:rPr>
              <w:lastRenderedPageBreak/>
              <w:t xml:space="preserve">предлагается принять меры по их устранению. </w:t>
            </w:r>
          </w:p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  <w:r w:rsidRPr="00E04A58">
              <w:rPr>
                <w:sz w:val="20"/>
                <w:szCs w:val="28"/>
              </w:rPr>
              <w:t>.</w:t>
            </w:r>
            <w:r w:rsidRPr="00E04A58">
              <w:rPr>
                <w:sz w:val="18"/>
              </w:rPr>
              <w:t>Причины отказа в приеме документов:</w:t>
            </w:r>
          </w:p>
          <w:p w:rsidR="00EF3E77" w:rsidRPr="00E04A58" w:rsidRDefault="00EF3E77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F3E77" w:rsidRPr="00E04A58" w:rsidRDefault="00EF3E77" w:rsidP="00EF3E7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000" w:type="pct"/>
            <w:gridSpan w:val="8"/>
          </w:tcPr>
          <w:p w:rsidR="00EF3E77" w:rsidRPr="00E04A58" w:rsidRDefault="00EF3E77" w:rsidP="00D516BC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F3E77" w:rsidRPr="00E04A58" w:rsidTr="00D516BC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  <w:tr w:rsidR="00EF3E77" w:rsidRPr="00E04A58" w:rsidTr="00D516BC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  <w:tr w:rsidR="00EF3E77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  <w:tr w:rsidR="00EF3E77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EF3E7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000" w:type="pct"/>
            <w:gridSpan w:val="8"/>
          </w:tcPr>
          <w:p w:rsidR="00EF3E77" w:rsidRPr="00E04A58" w:rsidRDefault="00EF3E77" w:rsidP="00EF3E7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Подготовка проекта </w:t>
            </w:r>
            <w:r w:rsidRPr="00E04A58">
              <w:rPr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E04A58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EF3E77" w:rsidRPr="00E04A58" w:rsidTr="00D516BC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подготовка проекта постановления администрации о предоставлении 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направление проекта постановления администрации о предоставлении </w:t>
            </w:r>
            <w:r w:rsidRPr="00E04A58">
              <w:rPr>
                <w:sz w:val="18"/>
                <w:szCs w:val="18"/>
              </w:rPr>
              <w:lastRenderedPageBreak/>
              <w:t>жилого помещения муниципального специализированного жилищного фонда, проекта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85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EF3E77" w:rsidRPr="00E04A58" w:rsidRDefault="00EF3E77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EF3E77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случае наличия оснований, принимается решение об отказе в 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  <w:tr w:rsidR="00EF3E77" w:rsidRPr="00E04A58" w:rsidTr="00D516BC">
        <w:tc>
          <w:tcPr>
            <w:tcW w:w="5000" w:type="pct"/>
            <w:gridSpan w:val="8"/>
          </w:tcPr>
          <w:p w:rsidR="00EF3E77" w:rsidRPr="00E04A58" w:rsidRDefault="00EF3E77" w:rsidP="00EF3E7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  <w:szCs w:val="24"/>
              </w:rPr>
              <w:t xml:space="preserve">Направление (выдача) заявителю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фонда, </w:t>
            </w:r>
            <w:r w:rsidRPr="00E04A58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EF3E77" w:rsidRPr="00E04A58" w:rsidTr="00D516BC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E04A58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E04A5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EF3E77" w:rsidRPr="00E04A58" w:rsidRDefault="00EF3E77" w:rsidP="00D516BC">
            <w:pPr>
              <w:spacing w:after="0" w:line="240" w:lineRule="auto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F3E77" w:rsidRPr="00E04A58" w:rsidRDefault="00EF3E77" w:rsidP="00D516BC">
            <w:pPr>
              <w:spacing w:after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</w:tr>
      <w:tr w:rsidR="00EF3E77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Направление заявителю</w:t>
            </w:r>
          </w:p>
          <w:p w:rsidR="00EF3E77" w:rsidRPr="00E04A58" w:rsidRDefault="00EF3E77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заказным письмом с уведомлением о вручении; </w:t>
            </w:r>
          </w:p>
          <w:p w:rsidR="00EF3E77" w:rsidRPr="00E04A58" w:rsidRDefault="00EF3E77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E04A58">
              <w:rPr>
                <w:sz w:val="18"/>
              </w:rPr>
              <w:t>меступодачи</w:t>
            </w:r>
            <w:proofErr w:type="spellEnd"/>
            <w:r w:rsidRPr="00E04A58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EF3E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</w:p>
        </w:tc>
      </w:tr>
    </w:tbl>
    <w:p w:rsidR="00EF3E77" w:rsidRPr="00E04A58" w:rsidRDefault="00EF3E77" w:rsidP="00EF3E77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EF3E77" w:rsidRPr="00E04A58" w:rsidTr="00D516BC">
        <w:trPr>
          <w:trHeight w:val="517"/>
        </w:trPr>
        <w:tc>
          <w:tcPr>
            <w:tcW w:w="679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Способ получения заявителем </w:t>
            </w:r>
            <w:r w:rsidRPr="00E04A58">
              <w:rPr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Способ приёма и регистрации </w:t>
            </w:r>
            <w:r w:rsidRPr="00E04A58">
              <w:rPr>
                <w:b/>
                <w:sz w:val="18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 xml:space="preserve">Способ оплаты заявителем </w:t>
            </w:r>
            <w:r w:rsidRPr="00E04A58">
              <w:rPr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E04A58">
              <w:rPr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E04A58">
              <w:rPr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F3E77" w:rsidRPr="00E04A58" w:rsidTr="00D516BC">
        <w:trPr>
          <w:trHeight w:val="517"/>
        </w:trPr>
        <w:tc>
          <w:tcPr>
            <w:tcW w:w="679" w:type="pct"/>
            <w:vMerge/>
          </w:tcPr>
          <w:p w:rsidR="00EF3E77" w:rsidRPr="00E04A58" w:rsidRDefault="00EF3E77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F3E77" w:rsidRPr="00E04A58" w:rsidTr="00D516BC">
        <w:tc>
          <w:tcPr>
            <w:tcW w:w="679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EF3E77" w:rsidRPr="00E04A58" w:rsidRDefault="00EF3E77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EF3E77" w:rsidRPr="00E04A58" w:rsidTr="00D516BC">
        <w:tc>
          <w:tcPr>
            <w:tcW w:w="5000" w:type="pct"/>
            <w:gridSpan w:val="6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EF3E77" w:rsidRPr="00E04A58" w:rsidTr="00D516BC">
        <w:tc>
          <w:tcPr>
            <w:tcW w:w="679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EF3E77" w:rsidRPr="00E04A58" w:rsidRDefault="00EF3E77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EF3E77" w:rsidRPr="00E04A58" w:rsidRDefault="00EF3E77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EF3E77" w:rsidRPr="00E04A58" w:rsidRDefault="00EF3E77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EF3E77" w:rsidRPr="00E04A58" w:rsidRDefault="00EF3E7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EF3E77" w:rsidRPr="00E04A58" w:rsidRDefault="00EF3E7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EF3E77" w:rsidRPr="00E04A58" w:rsidRDefault="00EF3E7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EF3E77" w:rsidRPr="00E04A58" w:rsidRDefault="00EF3E7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EF3E77" w:rsidRPr="00E04A58" w:rsidRDefault="00EF3E77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Приложение №1</w:t>
      </w: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В администрацию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Берёзовского сельского поселения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от 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(Ф.И.О.)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документ, удостоверяющий личность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(серия, №, кем и когда выдан)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проживающего(ей) по адресу: 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E04A58">
        <w:rPr>
          <w:sz w:val="16"/>
          <w:szCs w:val="16"/>
        </w:rPr>
        <w:t>контактный телефон 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ЗАЯВЛЕНИЕ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EF3E77" w:rsidRPr="00E04A58" w:rsidRDefault="00EF3E77" w:rsidP="00EF3E77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EF3E77" w:rsidRPr="00E04A58" w:rsidRDefault="00EF3E77" w:rsidP="00EF3E77">
      <w:pPr>
        <w:spacing w:after="0" w:line="240" w:lineRule="auto"/>
        <w:ind w:firstLine="567"/>
        <w:jc w:val="both"/>
        <w:rPr>
          <w:sz w:val="16"/>
          <w:szCs w:val="16"/>
        </w:rPr>
      </w:pPr>
      <w:r w:rsidRPr="00E04A58">
        <w:rPr>
          <w:sz w:val="16"/>
          <w:szCs w:val="16"/>
        </w:rPr>
        <w:t xml:space="preserve">            Прошу предоставить мне на состав </w:t>
      </w:r>
      <w:proofErr w:type="spellStart"/>
      <w:r w:rsidRPr="00E04A58">
        <w:rPr>
          <w:sz w:val="16"/>
          <w:szCs w:val="16"/>
        </w:rPr>
        <w:t>семьи___________человек</w:t>
      </w:r>
      <w:proofErr w:type="spellEnd"/>
      <w:r w:rsidRPr="00E04A58">
        <w:rPr>
          <w:sz w:val="16"/>
          <w:szCs w:val="16"/>
        </w:rPr>
        <w:t xml:space="preserve">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EF3E77" w:rsidRPr="00E04A58" w:rsidRDefault="00EF3E77" w:rsidP="00EF3E77">
      <w:pPr>
        <w:spacing w:after="0" w:line="240" w:lineRule="auto"/>
        <w:ind w:firstLine="567"/>
        <w:jc w:val="both"/>
        <w:rPr>
          <w:sz w:val="16"/>
          <w:szCs w:val="16"/>
        </w:rPr>
      </w:pPr>
      <w:r w:rsidRPr="00E04A58">
        <w:rPr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EF3E77" w:rsidRPr="00E04A58" w:rsidRDefault="00EF3E77" w:rsidP="00EF3E77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F3E77" w:rsidRPr="00E04A58" w:rsidRDefault="00EF3E77" w:rsidP="00EF3E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EF3E77" w:rsidRPr="00E04A58" w:rsidRDefault="00EF3E77" w:rsidP="00EF3E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EF3E77" w:rsidRPr="00E04A58" w:rsidRDefault="00EF3E77" w:rsidP="00EF3E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EF3E77" w:rsidRPr="00E04A58" w:rsidRDefault="00EF3E77" w:rsidP="00EF3E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4A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>Приложение № 2</w:t>
      </w:r>
    </w:p>
    <w:p w:rsidR="00EF3E77" w:rsidRPr="00E04A58" w:rsidRDefault="00EF3E77" w:rsidP="00EF3E7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РАСПИСКА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lastRenderedPageBreak/>
        <w:t>в получении документов, представленных для принятия решения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Настоящим удостоверяется, что заявитель 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(фамилия, имя, отчество)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представил,  а сотрудник_____________________________________________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администрации Берёзовского сельского поселения получил "_____" ______________ _____ документы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(число)   (месяц прописью)    (год)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в количестве ________________ экземпляров по прилагаемому к заявлению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ab/>
      </w:r>
      <w:r w:rsidRPr="00E04A58">
        <w:rPr>
          <w:sz w:val="16"/>
          <w:szCs w:val="16"/>
        </w:rPr>
        <w:tab/>
        <w:t>(прописью)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__________________________________________________________________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_______________________        ______________       ______________________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  ответственного за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E04A58">
        <w:rPr>
          <w:sz w:val="16"/>
          <w:szCs w:val="16"/>
        </w:rPr>
        <w:t xml:space="preserve">    прием документов)</w:t>
      </w: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F3E77" w:rsidRPr="00E04A58" w:rsidRDefault="00EF3E77" w:rsidP="00EF3E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BA4429" w:rsidRDefault="00BA4429"/>
    <w:sectPr w:rsidR="00BA4429" w:rsidSect="00EF3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E77"/>
    <w:rsid w:val="00BA4429"/>
    <w:rsid w:val="00E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F3E77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EF3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F3E7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EF3E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F3E77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3330</Words>
  <Characters>18987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2024-06-24T11:11:00Z</dcterms:created>
  <dcterms:modified xsi:type="dcterms:W3CDTF">2024-06-24T11:12:00Z</dcterms:modified>
</cp:coreProperties>
</file>