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E5" w:rsidRPr="00414575" w:rsidRDefault="009316E5" w:rsidP="009316E5">
      <w:pPr>
        <w:spacing w:after="0" w:line="240" w:lineRule="auto"/>
        <w:jc w:val="right"/>
        <w:rPr>
          <w:szCs w:val="24"/>
        </w:rPr>
      </w:pPr>
      <w:r w:rsidRPr="00E04A58">
        <w:rPr>
          <w:sz w:val="20"/>
        </w:rPr>
        <w:t>Приложение 29</w:t>
      </w:r>
      <w:r w:rsidRPr="00664A84">
        <w:rPr>
          <w:szCs w:val="24"/>
        </w:rPr>
        <w:t xml:space="preserve"> </w:t>
      </w:r>
      <w:r w:rsidRPr="00414575">
        <w:rPr>
          <w:szCs w:val="24"/>
        </w:rPr>
        <w:t xml:space="preserve">к распоряжению администрации </w:t>
      </w:r>
    </w:p>
    <w:p w:rsidR="009316E5" w:rsidRPr="00E04A58" w:rsidRDefault="009316E5" w:rsidP="009316E5">
      <w:pPr>
        <w:spacing w:after="0"/>
        <w:jc w:val="right"/>
        <w:rPr>
          <w:sz w:val="20"/>
        </w:rPr>
      </w:pPr>
      <w:r w:rsidRPr="00414575">
        <w:rPr>
          <w:szCs w:val="24"/>
        </w:rPr>
        <w:t>Берёзовского сельского поселения от 17.06.2024г.г № 29</w:t>
      </w:r>
    </w:p>
    <w:p w:rsidR="009316E5" w:rsidRPr="00E04A58" w:rsidRDefault="009316E5" w:rsidP="009316E5">
      <w:pPr>
        <w:spacing w:after="0"/>
        <w:jc w:val="right"/>
        <w:rPr>
          <w:sz w:val="20"/>
        </w:rPr>
      </w:pPr>
    </w:p>
    <w:p w:rsidR="009316E5" w:rsidRPr="00E04A58" w:rsidRDefault="009316E5" w:rsidP="009316E5">
      <w:pPr>
        <w:spacing w:after="0"/>
        <w:jc w:val="center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Типовая технологическая схема</w:t>
      </w:r>
    </w:p>
    <w:p w:rsidR="009316E5" w:rsidRPr="00E04A58" w:rsidRDefault="009316E5" w:rsidP="009316E5">
      <w:pPr>
        <w:spacing w:after="0"/>
        <w:jc w:val="center"/>
        <w:rPr>
          <w:b/>
          <w:sz w:val="20"/>
          <w:szCs w:val="20"/>
        </w:rPr>
      </w:pPr>
      <w:r w:rsidRPr="00E04A58">
        <w:rPr>
          <w:b/>
          <w:sz w:val="20"/>
          <w:szCs w:val="20"/>
        </w:rPr>
        <w:t>Предоставления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</w:r>
    </w:p>
    <w:p w:rsidR="009316E5" w:rsidRPr="00E04A58" w:rsidRDefault="009316E5" w:rsidP="009316E5">
      <w:pPr>
        <w:spacing w:after="0"/>
        <w:jc w:val="center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3356"/>
        <w:gridCol w:w="10764"/>
      </w:tblGrid>
      <w:tr w:rsidR="009316E5" w:rsidRPr="00E04A58" w:rsidTr="00D516BC">
        <w:tc>
          <w:tcPr>
            <w:tcW w:w="225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Значение параметра/состояние</w:t>
            </w:r>
          </w:p>
        </w:tc>
      </w:tr>
      <w:tr w:rsidR="009316E5" w:rsidRPr="00E04A58" w:rsidTr="00D516BC">
        <w:trPr>
          <w:trHeight w:val="384"/>
        </w:trPr>
        <w:tc>
          <w:tcPr>
            <w:tcW w:w="225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3</w:t>
            </w:r>
          </w:p>
        </w:tc>
      </w:tr>
      <w:tr w:rsidR="009316E5" w:rsidRPr="00E04A58" w:rsidTr="00D516BC">
        <w:tc>
          <w:tcPr>
            <w:tcW w:w="225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Администрация Берёзовского сельского поселения Бутурлиновского муниципального района Воронежской области </w:t>
            </w:r>
          </w:p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</w:p>
        </w:tc>
      </w:tr>
      <w:tr w:rsidR="009316E5" w:rsidRPr="00E04A58" w:rsidTr="00D516BC">
        <w:tc>
          <w:tcPr>
            <w:tcW w:w="225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</w:tr>
      <w:tr w:rsidR="009316E5" w:rsidRPr="00E04A58" w:rsidTr="00D516BC">
        <w:tc>
          <w:tcPr>
            <w:tcW w:w="225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9316E5" w:rsidRPr="00E04A58" w:rsidRDefault="009316E5" w:rsidP="00D516BC">
            <w:pPr>
              <w:spacing w:after="0"/>
              <w:jc w:val="both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«</w:t>
            </w:r>
            <w:r w:rsidRPr="00E04A58">
              <w:rPr>
                <w:sz w:val="18"/>
                <w:szCs w:val="18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  <w:r w:rsidRPr="00E04A58">
              <w:rPr>
                <w:sz w:val="20"/>
                <w:szCs w:val="20"/>
              </w:rPr>
              <w:t>»</w:t>
            </w:r>
          </w:p>
        </w:tc>
      </w:tr>
      <w:tr w:rsidR="009316E5" w:rsidRPr="00E04A58" w:rsidTr="00D516BC">
        <w:tc>
          <w:tcPr>
            <w:tcW w:w="225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9316E5" w:rsidRPr="00E04A58" w:rsidTr="00D516BC">
        <w:trPr>
          <w:trHeight w:val="962"/>
        </w:trPr>
        <w:tc>
          <w:tcPr>
            <w:tcW w:w="225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9316E5" w:rsidRPr="00E04A58" w:rsidRDefault="009316E5" w:rsidP="00D516BC">
            <w:pPr>
              <w:jc w:val="both"/>
              <w:rPr>
                <w:sz w:val="18"/>
              </w:rPr>
            </w:pPr>
            <w:r w:rsidRPr="00E04A58">
              <w:rPr>
                <w:sz w:val="18"/>
              </w:rPr>
              <w:t>Утвержден постановлением администрации Берёзовского сельского поселения Бутурлиновского муниципального района Воронежской области от 29.11.2023 г. № 70 «</w:t>
            </w:r>
            <w:r w:rsidRPr="00E04A58">
              <w:rPr>
                <w:sz w:val="18"/>
                <w:szCs w:val="18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  <w:r w:rsidRPr="00E04A58">
              <w:rPr>
                <w:sz w:val="18"/>
              </w:rPr>
              <w:t xml:space="preserve">» </w:t>
            </w:r>
          </w:p>
        </w:tc>
      </w:tr>
      <w:tr w:rsidR="009316E5" w:rsidRPr="00E04A58" w:rsidTr="00D516BC">
        <w:tc>
          <w:tcPr>
            <w:tcW w:w="225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9316E5" w:rsidRPr="00E04A58" w:rsidTr="00D516BC">
        <w:trPr>
          <w:trHeight w:val="300"/>
        </w:trPr>
        <w:tc>
          <w:tcPr>
            <w:tcW w:w="225" w:type="pct"/>
            <w:vMerge w:val="restar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радиотелефонная связь (нет)</w:t>
            </w:r>
          </w:p>
        </w:tc>
      </w:tr>
      <w:tr w:rsidR="009316E5" w:rsidRPr="00E04A58" w:rsidTr="00D516BC">
        <w:trPr>
          <w:trHeight w:val="270"/>
        </w:trPr>
        <w:tc>
          <w:tcPr>
            <w:tcW w:w="225" w:type="pct"/>
            <w:vMerge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терминальные устройства (нет)</w:t>
            </w:r>
          </w:p>
        </w:tc>
      </w:tr>
      <w:tr w:rsidR="009316E5" w:rsidRPr="00E04A58" w:rsidTr="00D516BC">
        <w:trPr>
          <w:trHeight w:val="240"/>
        </w:trPr>
        <w:tc>
          <w:tcPr>
            <w:tcW w:w="225" w:type="pct"/>
            <w:vMerge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Портал государственных услуг</w:t>
            </w:r>
          </w:p>
        </w:tc>
      </w:tr>
      <w:tr w:rsidR="009316E5" w:rsidRPr="00E04A58" w:rsidTr="00D516BC">
        <w:trPr>
          <w:trHeight w:val="240"/>
        </w:trPr>
        <w:tc>
          <w:tcPr>
            <w:tcW w:w="225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официальный сайт органа</w:t>
            </w:r>
          </w:p>
        </w:tc>
      </w:tr>
      <w:tr w:rsidR="009316E5" w:rsidRPr="00E04A58" w:rsidTr="00D516BC">
        <w:trPr>
          <w:trHeight w:val="240"/>
        </w:trPr>
        <w:tc>
          <w:tcPr>
            <w:tcW w:w="225" w:type="pct"/>
            <w:vMerge/>
            <w:tcBorders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1135" w:type="pct"/>
            <w:vMerge/>
            <w:tcBorders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другие способы (нет)</w:t>
            </w:r>
          </w:p>
        </w:tc>
      </w:tr>
    </w:tbl>
    <w:p w:rsidR="009316E5" w:rsidRPr="00E04A58" w:rsidRDefault="009316E5" w:rsidP="009316E5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14130"/>
      </w:tblGrid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услуги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9316E5" w:rsidRPr="00E04A58" w:rsidRDefault="009316E5" w:rsidP="00D516BC">
            <w:pPr>
              <w:spacing w:after="0"/>
              <w:rPr>
                <w:b/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 xml:space="preserve">Срок предоставления муниципальной услуги  не должен превышать 10 рабочих дней с даты регистрации заявления.  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 xml:space="preserve">При подаче заявления </w:t>
            </w:r>
            <w:r w:rsidRPr="00E04A58">
              <w:rPr>
                <w:b/>
                <w:sz w:val="18"/>
                <w:u w:val="single"/>
              </w:rPr>
              <w:t xml:space="preserve">не </w:t>
            </w:r>
            <w:r w:rsidRPr="00E04A58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 xml:space="preserve">Срок предоставления муниципальной услуги  не должен превышать 10 рабочих дней с даты регистрации заявления.  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9316E5" w:rsidRPr="00E04A58" w:rsidRDefault="009316E5" w:rsidP="00D516B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E04A58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Основания для отказа в приеме документов  отсутствуют.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9316E5" w:rsidRPr="00E04A58" w:rsidRDefault="009316E5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9316E5" w:rsidRPr="00E04A58" w:rsidRDefault="009316E5" w:rsidP="00D516B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Основанием для отказа в предоставлении муниципальной услуги является:</w:t>
            </w:r>
          </w:p>
          <w:p w:rsidR="009316E5" w:rsidRPr="00E04A58" w:rsidRDefault="009316E5" w:rsidP="00D516B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- администрация не вправе устанавливать публичный сервитут на заявленных земельных участках;</w:t>
            </w:r>
          </w:p>
          <w:p w:rsidR="009316E5" w:rsidRPr="00E04A58" w:rsidRDefault="009316E5" w:rsidP="00D516B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- сведения, предоставленные в заявлении и документах, не соответствуют цели установления публичного сервитута;</w:t>
            </w:r>
          </w:p>
          <w:p w:rsidR="009316E5" w:rsidRPr="00E04A58" w:rsidRDefault="009316E5" w:rsidP="00D516B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-  установление публичного сервитута на заявленных земельных участках невозможно;</w:t>
            </w:r>
          </w:p>
          <w:p w:rsidR="009316E5" w:rsidRPr="00E04A58" w:rsidRDefault="009316E5" w:rsidP="00D516B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>- нарушение установленных в соответствии с пунктом 2.6.1. настоящего административного регламента порядка подачи заявления об установлении сервитута или требований к составу документов, прилагаемых к заявлению об установлении сервитута;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8"/>
                <w:szCs w:val="18"/>
                <w:lang w:eastAsia="ar-SA"/>
              </w:rPr>
            </w:pPr>
            <w:r w:rsidRPr="00E04A58">
              <w:rPr>
                <w:sz w:val="18"/>
                <w:szCs w:val="18"/>
              </w:rPr>
              <w:t>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Федерации.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 предусмотрено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Плата за предоставление услуги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администрация Берёзовского сельского поселения Бутурлиновского муниципального района Воронежской области;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9316E5" w:rsidRPr="00E04A58" w:rsidRDefault="009316E5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9316E5" w:rsidRPr="00E04A58" w:rsidRDefault="009316E5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E04A5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9316E5" w:rsidRPr="00E04A58" w:rsidTr="00D516BC">
        <w:tc>
          <w:tcPr>
            <w:tcW w:w="22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в администрации Берёзовского сельского поселения Бутурлиновского муниципального района Воронежской области на бумажном носителе;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E04A58">
              <w:rPr>
                <w:sz w:val="18"/>
              </w:rPr>
              <w:br/>
            </w:r>
            <w:r w:rsidRPr="00E04A58">
              <w:rPr>
                <w:sz w:val="18"/>
                <w:szCs w:val="18"/>
              </w:rPr>
              <w:t>- в личный кабинет Заявителя на ЕПГУ;</w:t>
            </w:r>
            <w:r w:rsidRPr="00E04A58">
              <w:rPr>
                <w:sz w:val="18"/>
                <w:szCs w:val="18"/>
              </w:rPr>
              <w:br/>
              <w:t>- посредством РПГУ;</w:t>
            </w:r>
            <w:r w:rsidRPr="00E04A58">
              <w:rPr>
                <w:sz w:val="18"/>
                <w:szCs w:val="18"/>
              </w:rPr>
              <w:br/>
            </w:r>
            <w:r w:rsidRPr="00E04A58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9316E5" w:rsidRPr="00E04A58" w:rsidRDefault="009316E5" w:rsidP="009316E5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9316E5" w:rsidRPr="00E04A58" w:rsidTr="00D516BC">
        <w:tc>
          <w:tcPr>
            <w:tcW w:w="189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9316E5" w:rsidRPr="00E04A58" w:rsidTr="00D516BC">
        <w:tc>
          <w:tcPr>
            <w:tcW w:w="189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316E5" w:rsidRPr="00E04A58" w:rsidRDefault="009316E5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Заявителями являются физические и юридические лица - владельцы инженерных коммуникаций либо их уполномоченные представители, планирующие осуществить прокладку, </w:t>
            </w:r>
            <w:r w:rsidRPr="00E04A58">
              <w:rPr>
                <w:sz w:val="18"/>
              </w:rPr>
              <w:lastRenderedPageBreak/>
              <w:t>перенос, переустройство инженерных коммуникаций, их эксплуатацию на земельных участках в границах полос отвода автомобильных дорог местного значения поселения (далее – заявитель, заявители).</w:t>
            </w:r>
          </w:p>
        </w:tc>
      </w:tr>
      <w:tr w:rsidR="009316E5" w:rsidRPr="00E04A58" w:rsidTr="00D516BC">
        <w:tc>
          <w:tcPr>
            <w:tcW w:w="189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2</w:t>
            </w:r>
          </w:p>
        </w:tc>
        <w:tc>
          <w:tcPr>
            <w:tcW w:w="4811" w:type="pct"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9316E5" w:rsidRPr="00E04A58" w:rsidTr="00D516BC">
        <w:tc>
          <w:tcPr>
            <w:tcW w:w="189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316E5" w:rsidRPr="00E04A58" w:rsidRDefault="009316E5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9316E5" w:rsidRPr="00E04A58" w:rsidRDefault="009316E5" w:rsidP="00D516BC">
            <w:pPr>
              <w:pStyle w:val="ConsPlusNormal"/>
              <w:ind w:firstLine="7"/>
              <w:jc w:val="both"/>
              <w:rPr>
                <w:sz w:val="18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9316E5" w:rsidRPr="00E04A58" w:rsidTr="00D516BC">
        <w:trPr>
          <w:trHeight w:val="287"/>
        </w:trPr>
        <w:tc>
          <w:tcPr>
            <w:tcW w:w="189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9316E5" w:rsidRPr="00E04A58" w:rsidRDefault="009316E5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9316E5" w:rsidRPr="00E04A58" w:rsidTr="00D516BC">
        <w:tc>
          <w:tcPr>
            <w:tcW w:w="189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316E5" w:rsidRPr="00E04A58" w:rsidRDefault="009316E5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9316E5" w:rsidRPr="00E04A58" w:rsidRDefault="009316E5" w:rsidP="009316E5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14227"/>
      </w:tblGrid>
      <w:tr w:rsidR="009316E5" w:rsidRPr="00E04A58" w:rsidTr="00D516BC">
        <w:tc>
          <w:tcPr>
            <w:tcW w:w="189" w:type="pct"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Категория документа</w:t>
            </w:r>
          </w:p>
        </w:tc>
      </w:tr>
      <w:tr w:rsidR="009316E5" w:rsidRPr="00E04A58" w:rsidTr="00D516BC">
        <w:tc>
          <w:tcPr>
            <w:tcW w:w="189" w:type="pct"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9316E5" w:rsidRPr="00E04A58" w:rsidTr="00D516BC">
        <w:tc>
          <w:tcPr>
            <w:tcW w:w="189" w:type="pct"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9316E5" w:rsidRPr="00E04A58" w:rsidTr="00D516BC">
        <w:tc>
          <w:tcPr>
            <w:tcW w:w="189" w:type="pct"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многофункциональный центр.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Форма заявления приведена в приложении № 1 к настоящему административному регламенту.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В электронной форме заявление представляется путем заполнения формы, размещенной на Едином портале и (или) Региональном портале.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Заявление должно быть подписано заявителем либо представителем заявителя.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К заявлению прилагаются: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-копия документа, удостоверяющего личность заявителя;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-копия документа, удостоверяющего права (полномочия) представителя физического или юридического лица;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(при наличии информации об этом земельном участке в государственном кадастре недвижимости);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дороги);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-копия согласия в письменной форме владельца автомобильной дороги на 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-копии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эксплуатации.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ab/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  <w:szCs w:val="28"/>
              </w:rPr>
              <w:lastRenderedPageBreak/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</w:tr>
      <w:tr w:rsidR="009316E5" w:rsidRPr="00E04A58" w:rsidTr="00D516BC">
        <w:tc>
          <w:tcPr>
            <w:tcW w:w="189" w:type="pct"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9316E5" w:rsidRPr="00E04A58" w:rsidTr="00D516BC">
        <w:tc>
          <w:tcPr>
            <w:tcW w:w="189" w:type="pct"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9316E5" w:rsidRPr="00E04A58" w:rsidTr="00D516BC">
        <w:tc>
          <w:tcPr>
            <w:tcW w:w="189" w:type="pct"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9316E5" w:rsidRPr="00E04A58" w:rsidTr="00D516BC">
        <w:tc>
          <w:tcPr>
            <w:tcW w:w="189" w:type="pct"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9316E5" w:rsidRPr="00E04A58" w:rsidTr="00D516BC">
        <w:tc>
          <w:tcPr>
            <w:tcW w:w="189" w:type="pct"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Форма (шаблон) документа</w:t>
            </w:r>
          </w:p>
        </w:tc>
      </w:tr>
      <w:tr w:rsidR="009316E5" w:rsidRPr="00E04A58" w:rsidTr="00D516BC">
        <w:tc>
          <w:tcPr>
            <w:tcW w:w="189" w:type="pct"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9316E5" w:rsidRPr="00E04A58" w:rsidTr="00D516BC">
        <w:tc>
          <w:tcPr>
            <w:tcW w:w="189" w:type="pct"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9316E5" w:rsidRPr="00E04A58" w:rsidTr="00D516BC">
        <w:tc>
          <w:tcPr>
            <w:tcW w:w="189" w:type="pct"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316E5" w:rsidRPr="00E04A58" w:rsidRDefault="009316E5" w:rsidP="00D516BC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04A58">
              <w:rPr>
                <w:sz w:val="16"/>
                <w:szCs w:val="22"/>
              </w:rPr>
              <w:t>нет</w:t>
            </w:r>
          </w:p>
        </w:tc>
      </w:tr>
    </w:tbl>
    <w:p w:rsidR="009316E5" w:rsidRPr="00E04A58" w:rsidRDefault="009316E5" w:rsidP="009316E5">
      <w:pPr>
        <w:spacing w:after="0"/>
        <w:jc w:val="both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7"/>
        <w:gridCol w:w="1524"/>
        <w:gridCol w:w="1818"/>
        <w:gridCol w:w="1789"/>
        <w:gridCol w:w="1470"/>
        <w:gridCol w:w="914"/>
        <w:gridCol w:w="1818"/>
        <w:gridCol w:w="1818"/>
        <w:gridCol w:w="1818"/>
      </w:tblGrid>
      <w:tr w:rsidR="009316E5" w:rsidRPr="00E04A58" w:rsidTr="00D516BC">
        <w:tc>
          <w:tcPr>
            <w:tcW w:w="536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органа (организации), в адрес которого (ой) направляется межведомствен</w:t>
            </w:r>
          </w:p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 xml:space="preserve">ный запрос </w:t>
            </w:r>
          </w:p>
        </w:tc>
        <w:tc>
          <w:tcPr>
            <w:tcW w:w="410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  <w:lang w:val="en-US"/>
              </w:rPr>
              <w:t>SID</w:t>
            </w:r>
          </w:p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электрон</w:t>
            </w:r>
          </w:p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ного сервиса</w:t>
            </w:r>
          </w:p>
        </w:tc>
        <w:tc>
          <w:tcPr>
            <w:tcW w:w="59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Форма (шаблон)</w:t>
            </w:r>
          </w:p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9316E5" w:rsidRPr="00E04A58" w:rsidTr="00D516BC">
        <w:tc>
          <w:tcPr>
            <w:tcW w:w="536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9</w:t>
            </w:r>
          </w:p>
        </w:tc>
      </w:tr>
      <w:tr w:rsidR="009316E5" w:rsidRPr="00E04A58" w:rsidTr="00D516BC">
        <w:tc>
          <w:tcPr>
            <w:tcW w:w="536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9316E5" w:rsidRPr="00E04A58" w:rsidRDefault="009316E5" w:rsidP="00D516BC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316E5" w:rsidRPr="00E04A58" w:rsidRDefault="009316E5" w:rsidP="00D516BC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</w:tr>
      <w:tr w:rsidR="009316E5" w:rsidRPr="00E04A58" w:rsidTr="00D516BC">
        <w:tc>
          <w:tcPr>
            <w:tcW w:w="536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</w:tr>
      <w:tr w:rsidR="009316E5" w:rsidRPr="00E04A58" w:rsidTr="00D516BC">
        <w:tc>
          <w:tcPr>
            <w:tcW w:w="536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316E5" w:rsidRPr="00E04A58" w:rsidRDefault="009316E5" w:rsidP="00D516BC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9316E5" w:rsidRPr="00E04A58" w:rsidRDefault="009316E5" w:rsidP="00D516BC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</w:tr>
      <w:tr w:rsidR="009316E5" w:rsidRPr="00E04A58" w:rsidTr="00D516BC">
        <w:tc>
          <w:tcPr>
            <w:tcW w:w="536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316E5" w:rsidRPr="00E04A58" w:rsidRDefault="009316E5" w:rsidP="00D516BC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9316E5" w:rsidRPr="00E04A58" w:rsidRDefault="009316E5" w:rsidP="00D516BC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9316E5" w:rsidRPr="00E04A58" w:rsidRDefault="009316E5" w:rsidP="009316E5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2011"/>
        <w:gridCol w:w="2273"/>
        <w:gridCol w:w="2171"/>
        <w:gridCol w:w="2141"/>
        <w:gridCol w:w="1621"/>
        <w:gridCol w:w="1890"/>
        <w:gridCol w:w="1077"/>
        <w:gridCol w:w="1075"/>
      </w:tblGrid>
      <w:tr w:rsidR="009316E5" w:rsidRPr="00E04A58" w:rsidTr="00D516BC">
        <w:tc>
          <w:tcPr>
            <w:tcW w:w="182" w:type="pct"/>
            <w:vMerge w:val="restart"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Характеристика результата (положительный/</w:t>
            </w:r>
          </w:p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Образец документа/</w:t>
            </w:r>
          </w:p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9316E5" w:rsidRPr="00E04A58" w:rsidTr="00D516BC">
        <w:tc>
          <w:tcPr>
            <w:tcW w:w="182" w:type="pct"/>
            <w:vMerge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в МФЦ</w:t>
            </w:r>
          </w:p>
        </w:tc>
      </w:tr>
      <w:tr w:rsidR="009316E5" w:rsidRPr="00E04A58" w:rsidTr="00D516BC">
        <w:tc>
          <w:tcPr>
            <w:tcW w:w="18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9</w:t>
            </w:r>
          </w:p>
        </w:tc>
      </w:tr>
      <w:tr w:rsidR="009316E5" w:rsidRPr="00E04A58" w:rsidTr="00D516BC">
        <w:tc>
          <w:tcPr>
            <w:tcW w:w="182" w:type="pct"/>
          </w:tcPr>
          <w:p w:rsidR="009316E5" w:rsidRPr="00E04A58" w:rsidRDefault="009316E5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1</w:t>
            </w:r>
          </w:p>
        </w:tc>
        <w:tc>
          <w:tcPr>
            <w:tcW w:w="681" w:type="pct"/>
          </w:tcPr>
          <w:p w:rsidR="009316E5" w:rsidRPr="00E04A58" w:rsidRDefault="009316E5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Результатом предоставления </w:t>
            </w:r>
            <w:r w:rsidRPr="00E04A58">
              <w:rPr>
                <w:sz w:val="18"/>
                <w:szCs w:val="18"/>
              </w:rPr>
              <w:lastRenderedPageBreak/>
              <w:t>муниципальной услуги является принятие решения в виде 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775" w:type="pct"/>
          </w:tcPr>
          <w:p w:rsidR="009316E5" w:rsidRPr="00E04A58" w:rsidRDefault="009316E5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9316E5" w:rsidRPr="00E04A58" w:rsidRDefault="009316E5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694" w:type="pct"/>
          </w:tcPr>
          <w:p w:rsidR="009316E5" w:rsidRPr="00E04A58" w:rsidRDefault="009316E5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  <w:tc>
          <w:tcPr>
            <w:tcW w:w="552" w:type="pct"/>
          </w:tcPr>
          <w:p w:rsidR="009316E5" w:rsidRPr="00E04A58" w:rsidRDefault="009316E5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  <w:tc>
          <w:tcPr>
            <w:tcW w:w="643" w:type="pct"/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заказным письмом с уведомлением о </w:t>
            </w:r>
            <w:r w:rsidRPr="00E04A58">
              <w:rPr>
                <w:sz w:val="18"/>
                <w:szCs w:val="18"/>
              </w:rPr>
              <w:lastRenderedPageBreak/>
              <w:t>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постоянно</w:t>
            </w:r>
          </w:p>
        </w:tc>
      </w:tr>
      <w:tr w:rsidR="009316E5" w:rsidRPr="00E04A58" w:rsidTr="00D516BC">
        <w:tc>
          <w:tcPr>
            <w:tcW w:w="182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2</w:t>
            </w:r>
          </w:p>
        </w:tc>
        <w:tc>
          <w:tcPr>
            <w:tcW w:w="681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Отказ в предоставлении муниципальной услуги</w:t>
            </w:r>
          </w:p>
        </w:tc>
        <w:tc>
          <w:tcPr>
            <w:tcW w:w="775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5 лет</w:t>
            </w:r>
          </w:p>
        </w:tc>
      </w:tr>
    </w:tbl>
    <w:p w:rsidR="009316E5" w:rsidRPr="00E04A58" w:rsidRDefault="009316E5" w:rsidP="009316E5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"/>
        <w:gridCol w:w="21"/>
        <w:gridCol w:w="2541"/>
        <w:gridCol w:w="3183"/>
        <w:gridCol w:w="2103"/>
        <w:gridCol w:w="2246"/>
        <w:gridCol w:w="1894"/>
        <w:gridCol w:w="2333"/>
      </w:tblGrid>
      <w:tr w:rsidR="009316E5" w:rsidRPr="00E04A58" w:rsidTr="00D516BC">
        <w:trPr>
          <w:trHeight w:val="517"/>
        </w:trPr>
        <w:tc>
          <w:tcPr>
            <w:tcW w:w="181" w:type="pct"/>
            <w:gridSpan w:val="2"/>
            <w:vMerge w:val="restart"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№</w:t>
            </w:r>
          </w:p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 xml:space="preserve">п/п </w:t>
            </w:r>
          </w:p>
        </w:tc>
        <w:tc>
          <w:tcPr>
            <w:tcW w:w="910" w:type="pct"/>
            <w:vMerge w:val="restar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9316E5" w:rsidRPr="00E04A58" w:rsidTr="00D516BC">
        <w:trPr>
          <w:trHeight w:val="517"/>
        </w:trPr>
        <w:tc>
          <w:tcPr>
            <w:tcW w:w="181" w:type="pct"/>
            <w:gridSpan w:val="2"/>
            <w:vMerge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316E5" w:rsidRPr="00E04A58" w:rsidTr="00D516BC">
        <w:tc>
          <w:tcPr>
            <w:tcW w:w="181" w:type="pct"/>
            <w:gridSpan w:val="2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910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</w:tr>
      <w:tr w:rsidR="009316E5" w:rsidRPr="00E04A58" w:rsidTr="00D516BC">
        <w:tc>
          <w:tcPr>
            <w:tcW w:w="5000" w:type="pct"/>
            <w:gridSpan w:val="8"/>
          </w:tcPr>
          <w:p w:rsidR="009316E5" w:rsidRPr="00E04A58" w:rsidRDefault="009316E5" w:rsidP="009316E5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9316E5" w:rsidRPr="00E04A58" w:rsidTr="00D516BC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  <w:lang w:eastAsia="ar-SA"/>
              </w:rPr>
            </w:pPr>
            <w:r w:rsidRPr="00E04A58">
              <w:rPr>
                <w:sz w:val="18"/>
                <w:lang w:eastAsia="ar-SA"/>
              </w:rPr>
              <w:t>К заявлению должны быть приложены документы, указанные в вышеуказанном Административном регламенте.</w:t>
            </w:r>
          </w:p>
        </w:tc>
        <w:tc>
          <w:tcPr>
            <w:tcW w:w="737" w:type="pct"/>
            <w:vMerge w:val="restar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9316E5" w:rsidRPr="00E04A58" w:rsidRDefault="009316E5" w:rsidP="00D516BC">
            <w:pPr>
              <w:spacing w:after="0" w:line="240" w:lineRule="auto"/>
              <w:rPr>
                <w:sz w:val="18"/>
              </w:rPr>
            </w:pPr>
            <w:r w:rsidRPr="00E04A58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9316E5" w:rsidRPr="00E04A58" w:rsidRDefault="009316E5" w:rsidP="00D516BC">
            <w:pPr>
              <w:spacing w:after="0" w:line="240" w:lineRule="auto"/>
              <w:rPr>
                <w:sz w:val="18"/>
              </w:rPr>
            </w:pPr>
            <w:r w:rsidRPr="00E04A58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9316E5" w:rsidRPr="00E04A58" w:rsidRDefault="009316E5" w:rsidP="00D516BC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Форма заявления </w:t>
            </w:r>
          </w:p>
          <w:p w:rsidR="009316E5" w:rsidRPr="00E04A58" w:rsidRDefault="009316E5" w:rsidP="00D516BC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E04A58">
              <w:rPr>
                <w:sz w:val="18"/>
              </w:rPr>
      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эксплуатации(Приложение 1к технологической схеме).</w:t>
            </w:r>
          </w:p>
          <w:p w:rsidR="009316E5" w:rsidRPr="00E04A58" w:rsidRDefault="009316E5" w:rsidP="00D516BC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</w:p>
        </w:tc>
      </w:tr>
      <w:tr w:rsidR="009316E5" w:rsidRPr="00E04A58" w:rsidTr="00D516BC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316E5" w:rsidRPr="00E04A58" w:rsidRDefault="009316E5" w:rsidP="009316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316E5" w:rsidRPr="00E04A58" w:rsidRDefault="009316E5" w:rsidP="009316E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316E5" w:rsidRPr="00E04A58" w:rsidTr="00D516BC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9316E5" w:rsidRPr="00E04A58" w:rsidRDefault="009316E5" w:rsidP="00D516BC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E04A58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9316E5" w:rsidRPr="00E04A58" w:rsidRDefault="009316E5" w:rsidP="009316E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E04A58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316E5" w:rsidRPr="00E04A58" w:rsidRDefault="009316E5" w:rsidP="009316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316E5" w:rsidRPr="00E04A58" w:rsidRDefault="009316E5" w:rsidP="009316E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316E5" w:rsidRPr="00E04A58" w:rsidTr="00D516BC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</w:p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</w:p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</w:p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316E5" w:rsidRPr="00E04A58" w:rsidRDefault="009316E5" w:rsidP="009316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316E5" w:rsidRPr="00E04A58" w:rsidRDefault="009316E5" w:rsidP="009316E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316E5" w:rsidRPr="00E04A58" w:rsidTr="00D516BC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9316E5" w:rsidRPr="00E04A58" w:rsidRDefault="009316E5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9316E5" w:rsidRPr="00E04A58" w:rsidRDefault="009316E5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9316E5" w:rsidRPr="00E04A58" w:rsidRDefault="009316E5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3</w:t>
            </w:r>
            <w:r w:rsidRPr="00E04A58">
              <w:rPr>
                <w:sz w:val="20"/>
                <w:szCs w:val="28"/>
              </w:rPr>
              <w:t>.</w:t>
            </w:r>
            <w:r w:rsidRPr="00E04A58">
              <w:rPr>
                <w:sz w:val="18"/>
              </w:rPr>
              <w:t>Причины отказа в приеме документов:</w:t>
            </w:r>
          </w:p>
          <w:p w:rsidR="009316E5" w:rsidRPr="00E04A58" w:rsidRDefault="009316E5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9316E5" w:rsidRPr="00E04A58" w:rsidRDefault="009316E5" w:rsidP="009316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9316E5" w:rsidRPr="00E04A58" w:rsidRDefault="009316E5" w:rsidP="009316E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316E5" w:rsidRPr="00E04A58" w:rsidTr="00D516BC">
        <w:tc>
          <w:tcPr>
            <w:tcW w:w="5000" w:type="pct"/>
            <w:gridSpan w:val="8"/>
          </w:tcPr>
          <w:p w:rsidR="009316E5" w:rsidRPr="00E04A58" w:rsidRDefault="009316E5" w:rsidP="00D516BC">
            <w:pPr>
              <w:spacing w:after="0"/>
              <w:ind w:left="34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9316E5" w:rsidRPr="00E04A58" w:rsidTr="00D516BC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</w:tr>
      <w:tr w:rsidR="009316E5" w:rsidRPr="00E04A58" w:rsidTr="00D516BC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316E5" w:rsidRPr="00E04A58" w:rsidRDefault="009316E5" w:rsidP="009316E5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</w:tr>
      <w:tr w:rsidR="009316E5" w:rsidRPr="00E04A58" w:rsidTr="00D516BC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316E5" w:rsidRPr="00E04A58" w:rsidRDefault="009316E5" w:rsidP="009316E5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</w:tr>
      <w:tr w:rsidR="009316E5" w:rsidRPr="00E04A58" w:rsidTr="00D516BC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9316E5" w:rsidRPr="00E04A58" w:rsidRDefault="009316E5" w:rsidP="009316E5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</w:tr>
      <w:tr w:rsidR="009316E5" w:rsidRPr="00E04A58" w:rsidTr="00D516BC">
        <w:tc>
          <w:tcPr>
            <w:tcW w:w="5000" w:type="pct"/>
            <w:gridSpan w:val="8"/>
          </w:tcPr>
          <w:p w:rsidR="009316E5" w:rsidRPr="00E04A58" w:rsidRDefault="009316E5" w:rsidP="009316E5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 xml:space="preserve">Подготовка проекта </w:t>
            </w:r>
            <w:r w:rsidRPr="00E04A58">
              <w:rPr>
                <w:b/>
                <w:sz w:val="18"/>
                <w:szCs w:val="18"/>
              </w:rPr>
              <w:t xml:space="preserve">соответствующего решения  </w:t>
            </w:r>
            <w:r w:rsidRPr="00E04A58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9316E5" w:rsidRPr="00E04A58" w:rsidTr="00D516BC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9316E5" w:rsidRPr="00E04A58" w:rsidRDefault="009316E5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Pr="00E04A58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- подготовка проекта соответствующего решения  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направление проекта соответствующего решения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9316E5" w:rsidRPr="00E04A58" w:rsidRDefault="009316E5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Максимальный срок исполнения административной процедуры – 10 рабочих дней с момента регистрации заявления</w:t>
            </w:r>
          </w:p>
        </w:tc>
        <w:tc>
          <w:tcPr>
            <w:tcW w:w="785" w:type="pct"/>
            <w:vMerge w:val="restart"/>
          </w:tcPr>
          <w:p w:rsidR="009316E5" w:rsidRPr="00E04A58" w:rsidRDefault="009316E5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9316E5" w:rsidRPr="00E04A58" w:rsidRDefault="009316E5" w:rsidP="00D516BC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9316E5" w:rsidRPr="00E04A58" w:rsidRDefault="009316E5" w:rsidP="00D516BC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9316E5" w:rsidRPr="00E04A58" w:rsidRDefault="009316E5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</w:tr>
      <w:tr w:rsidR="009316E5" w:rsidRPr="00E04A58" w:rsidTr="00D516BC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В случае наличия оснований, принимается решение об отказе в предоставлении указанной муниципальной </w:t>
            </w:r>
            <w:r w:rsidRPr="00E04A58">
              <w:rPr>
                <w:sz w:val="18"/>
              </w:rPr>
              <w:lastRenderedPageBreak/>
              <w:t>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316E5" w:rsidRPr="00E04A58" w:rsidRDefault="009316E5" w:rsidP="009316E5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</w:tr>
      <w:tr w:rsidR="009316E5" w:rsidRPr="00E04A58" w:rsidTr="00D516BC">
        <w:tc>
          <w:tcPr>
            <w:tcW w:w="5000" w:type="pct"/>
            <w:gridSpan w:val="8"/>
          </w:tcPr>
          <w:p w:rsidR="009316E5" w:rsidRPr="00E04A58" w:rsidRDefault="009316E5" w:rsidP="009316E5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E04A58">
              <w:rPr>
                <w:b/>
                <w:sz w:val="18"/>
                <w:szCs w:val="24"/>
              </w:rPr>
              <w:lastRenderedPageBreak/>
              <w:t xml:space="preserve">Направление (выдача) заявителю </w:t>
            </w:r>
            <w:r w:rsidRPr="00E04A58">
              <w:rPr>
                <w:b/>
                <w:sz w:val="18"/>
                <w:szCs w:val="18"/>
              </w:rPr>
              <w:t>соответствующего решения</w:t>
            </w:r>
            <w:r w:rsidRPr="00E04A58">
              <w:rPr>
                <w:b/>
                <w:sz w:val="18"/>
                <w:szCs w:val="24"/>
              </w:rPr>
              <w:t xml:space="preserve">, </w:t>
            </w:r>
            <w:r w:rsidRPr="00E04A58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9316E5" w:rsidRPr="00E04A58" w:rsidTr="00D516BC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9316E5" w:rsidRPr="00E04A58" w:rsidRDefault="009316E5" w:rsidP="00D516BC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E04A58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заявителю </w:t>
            </w:r>
            <w:r w:rsidRPr="00E04A58">
              <w:rPr>
                <w:rFonts w:ascii="Times New Roman" w:hAnsi="Times New Roman" w:cs="Times New Roman"/>
                <w:bCs/>
                <w:sz w:val="18"/>
                <w:szCs w:val="18"/>
              </w:rPr>
              <w:t>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- заказным письмом с уведомлением о вручении; </w:t>
            </w:r>
          </w:p>
          <w:p w:rsidR="009316E5" w:rsidRPr="00E04A58" w:rsidRDefault="009316E5" w:rsidP="00D516BC">
            <w:pPr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9316E5" w:rsidRPr="00E04A58" w:rsidRDefault="009316E5" w:rsidP="00D516BC">
            <w:pPr>
              <w:spacing w:after="0"/>
              <w:jc w:val="both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-направление в федеральные органы исполнительной власти сообщения об отказе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9316E5" w:rsidRPr="00E04A58" w:rsidRDefault="009316E5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в течение одного рабочего дня с момента принятия решения об установлении публичного сервитутав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  <w:tc>
          <w:tcPr>
            <w:tcW w:w="785" w:type="pct"/>
            <w:vMerge w:val="restart"/>
          </w:tcPr>
          <w:p w:rsidR="009316E5" w:rsidRPr="00E04A58" w:rsidRDefault="009316E5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9316E5" w:rsidRPr="00E04A58" w:rsidRDefault="009316E5" w:rsidP="00D516BC">
            <w:pPr>
              <w:spacing w:after="0"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9316E5" w:rsidRPr="00E04A58" w:rsidRDefault="009316E5" w:rsidP="00D516BC">
            <w:pPr>
              <w:spacing w:after="0"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9316E5" w:rsidRPr="00E04A58" w:rsidRDefault="009316E5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нет</w:t>
            </w:r>
          </w:p>
        </w:tc>
      </w:tr>
      <w:tr w:rsidR="009316E5" w:rsidRPr="00E04A58" w:rsidTr="00D516BC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9316E5" w:rsidRPr="00E04A58" w:rsidRDefault="009316E5" w:rsidP="00D516BC">
            <w:pPr>
              <w:spacing w:after="0"/>
              <w:rPr>
                <w:sz w:val="18"/>
                <w:lang w:eastAsia="ar-SA"/>
              </w:rPr>
            </w:pPr>
            <w:r w:rsidRPr="00E04A58">
              <w:rPr>
                <w:sz w:val="18"/>
                <w:lang w:eastAsia="ar-SA"/>
              </w:rPr>
              <w:t>Направление заявителю</w:t>
            </w:r>
          </w:p>
          <w:p w:rsidR="009316E5" w:rsidRPr="00E04A58" w:rsidRDefault="009316E5" w:rsidP="00D516BC">
            <w:pPr>
              <w:spacing w:after="0"/>
              <w:rPr>
                <w:sz w:val="18"/>
                <w:lang w:eastAsia="ar-SA"/>
              </w:rPr>
            </w:pPr>
            <w:r w:rsidRPr="00E04A58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заказным письмом с уведомлением о вручении; </w:t>
            </w:r>
          </w:p>
          <w:p w:rsidR="009316E5" w:rsidRPr="00E04A58" w:rsidRDefault="009316E5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316E5" w:rsidRPr="00E04A58" w:rsidRDefault="009316E5" w:rsidP="009316E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</w:p>
        </w:tc>
      </w:tr>
    </w:tbl>
    <w:p w:rsidR="009316E5" w:rsidRPr="00E04A58" w:rsidRDefault="009316E5" w:rsidP="009316E5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176"/>
        <w:gridCol w:w="1904"/>
        <w:gridCol w:w="2040"/>
        <w:gridCol w:w="3203"/>
        <w:gridCol w:w="3454"/>
      </w:tblGrid>
      <w:tr w:rsidR="009316E5" w:rsidRPr="00E04A58" w:rsidTr="00D516BC">
        <w:trPr>
          <w:trHeight w:val="517"/>
        </w:trPr>
        <w:tc>
          <w:tcPr>
            <w:tcW w:w="679" w:type="pct"/>
            <w:vMerge w:val="restar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9316E5" w:rsidRPr="00E04A58" w:rsidTr="00D516BC">
        <w:trPr>
          <w:trHeight w:val="517"/>
        </w:trPr>
        <w:tc>
          <w:tcPr>
            <w:tcW w:w="679" w:type="pct"/>
            <w:vMerge/>
          </w:tcPr>
          <w:p w:rsidR="009316E5" w:rsidRPr="00E04A58" w:rsidRDefault="009316E5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316E5" w:rsidRPr="00E04A58" w:rsidTr="00D516BC">
        <w:tc>
          <w:tcPr>
            <w:tcW w:w="679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9316E5" w:rsidRPr="00E04A58" w:rsidRDefault="009316E5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</w:tr>
      <w:tr w:rsidR="009316E5" w:rsidRPr="00E04A58" w:rsidTr="00D516BC">
        <w:tc>
          <w:tcPr>
            <w:tcW w:w="5000" w:type="pct"/>
            <w:gridSpan w:val="6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b/>
                <w:sz w:val="20"/>
                <w:szCs w:val="28"/>
              </w:rPr>
              <w:lastRenderedPageBreak/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9316E5" w:rsidRPr="00E04A58" w:rsidTr="00D516BC">
        <w:tc>
          <w:tcPr>
            <w:tcW w:w="679" w:type="pct"/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9316E5" w:rsidRPr="00E04A58" w:rsidRDefault="009316E5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9316E5" w:rsidRPr="00E04A58" w:rsidRDefault="009316E5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9316E5" w:rsidRPr="00E04A58" w:rsidRDefault="009316E5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9316E5" w:rsidRPr="00E04A58" w:rsidRDefault="009316E5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почта;</w:t>
            </w:r>
          </w:p>
          <w:p w:rsidR="009316E5" w:rsidRPr="00E04A58" w:rsidRDefault="009316E5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МФЦ;</w:t>
            </w:r>
          </w:p>
          <w:p w:rsidR="009316E5" w:rsidRPr="00E04A58" w:rsidRDefault="009316E5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9316E5" w:rsidRPr="00E04A58" w:rsidRDefault="009316E5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9316E5" w:rsidRPr="00E04A58" w:rsidRDefault="009316E5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 личный прием заявителя.</w:t>
            </w:r>
          </w:p>
        </w:tc>
      </w:tr>
    </w:tbl>
    <w:p w:rsidR="009316E5" w:rsidRPr="00E04A58" w:rsidRDefault="009316E5" w:rsidP="009316E5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9316E5" w:rsidRPr="00E04A58" w:rsidRDefault="009316E5" w:rsidP="00931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316E5" w:rsidRPr="00E04A58" w:rsidRDefault="009316E5" w:rsidP="00931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316E5" w:rsidRPr="00E04A58" w:rsidRDefault="009316E5" w:rsidP="009316E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  <w:r w:rsidRPr="00E04A58">
        <w:rPr>
          <w:sz w:val="18"/>
        </w:rPr>
        <w:t>Приложение 1</w:t>
      </w:r>
      <w:r w:rsidRPr="00E04A58">
        <w:rPr>
          <w:sz w:val="18"/>
        </w:rPr>
        <w:br/>
        <w:t>к технологической схеме</w:t>
      </w:r>
    </w:p>
    <w:p w:rsidR="009316E5" w:rsidRPr="00E04A58" w:rsidRDefault="009316E5" w:rsidP="009316E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9316E5" w:rsidRPr="00E04A58" w:rsidRDefault="009316E5" w:rsidP="00931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316E5" w:rsidRPr="00E04A58" w:rsidRDefault="009316E5" w:rsidP="00931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9316E5" w:rsidRPr="00E04A58" w:rsidRDefault="009316E5" w:rsidP="009316E5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E04A58">
        <w:rPr>
          <w:sz w:val="18"/>
          <w:szCs w:val="18"/>
        </w:rPr>
        <w:t>ФОРМА ЗАЯВЛЕНИЯ</w:t>
      </w:r>
    </w:p>
    <w:p w:rsidR="009316E5" w:rsidRPr="00E04A58" w:rsidRDefault="009316E5" w:rsidP="009316E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09"/>
        <w:gridCol w:w="1134"/>
        <w:gridCol w:w="4820"/>
      </w:tblGrid>
      <w:tr w:rsidR="009316E5" w:rsidRPr="00E04A58" w:rsidTr="00D516BC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316E5" w:rsidRPr="00E04A58" w:rsidTr="00D516B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316E5" w:rsidRPr="00E04A58" w:rsidRDefault="009316E5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(регистрационный номер)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ind w:right="57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316E5" w:rsidRPr="00E04A58" w:rsidTr="00D516BC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316E5" w:rsidRPr="00E04A58" w:rsidRDefault="009316E5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(указать наименование уполномоченного органа)</w:t>
            </w:r>
          </w:p>
        </w:tc>
      </w:tr>
      <w:tr w:rsidR="009316E5" w:rsidRPr="00E04A58" w:rsidTr="00D516BC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316E5" w:rsidRPr="00E04A58" w:rsidRDefault="009316E5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(дата регистрации)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9316E5" w:rsidRPr="00E04A58" w:rsidRDefault="009316E5" w:rsidP="009316E5">
      <w:pPr>
        <w:spacing w:before="240" w:after="240" w:line="240" w:lineRule="auto"/>
        <w:jc w:val="center"/>
        <w:rPr>
          <w:b/>
          <w:bCs/>
          <w:sz w:val="18"/>
          <w:szCs w:val="18"/>
        </w:rPr>
      </w:pPr>
      <w:r w:rsidRPr="00E04A58">
        <w:rPr>
          <w:b/>
          <w:bCs/>
          <w:spacing w:val="60"/>
          <w:sz w:val="18"/>
          <w:szCs w:val="18"/>
        </w:rPr>
        <w:t>ЗАЯВЛЕНИЕ</w:t>
      </w:r>
      <w:r w:rsidRPr="00E04A58">
        <w:rPr>
          <w:b/>
          <w:bCs/>
          <w:sz w:val="18"/>
          <w:szCs w:val="18"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:rsidR="009316E5" w:rsidRPr="00E04A58" w:rsidRDefault="009316E5" w:rsidP="009316E5">
      <w:pPr>
        <w:spacing w:line="240" w:lineRule="auto"/>
        <w:rPr>
          <w:sz w:val="18"/>
          <w:szCs w:val="18"/>
        </w:rPr>
      </w:pPr>
    </w:p>
    <w:p w:rsidR="009316E5" w:rsidRPr="00E04A58" w:rsidRDefault="009316E5" w:rsidP="009316E5">
      <w:pPr>
        <w:pBdr>
          <w:top w:val="single" w:sz="4" w:space="1" w:color="auto"/>
        </w:pBdr>
        <w:spacing w:line="240" w:lineRule="auto"/>
        <w:jc w:val="center"/>
        <w:rPr>
          <w:sz w:val="18"/>
          <w:szCs w:val="18"/>
        </w:rPr>
      </w:pPr>
      <w:r w:rsidRPr="00E04A58">
        <w:rPr>
          <w:sz w:val="18"/>
          <w:szCs w:val="18"/>
        </w:rPr>
        <w:t>(наименование юридического лица или Ф.И.О. индивидуального предпринимателя или физического лица и паспортные данные)</w:t>
      </w:r>
    </w:p>
    <w:p w:rsidR="009316E5" w:rsidRPr="00E04A58" w:rsidRDefault="009316E5" w:rsidP="009316E5">
      <w:pPr>
        <w:spacing w:line="240" w:lineRule="auto"/>
        <w:jc w:val="both"/>
        <w:rPr>
          <w:sz w:val="18"/>
          <w:szCs w:val="18"/>
        </w:rPr>
      </w:pPr>
      <w:r w:rsidRPr="00E04A58">
        <w:rPr>
          <w:sz w:val="18"/>
          <w:szCs w:val="18"/>
        </w:rPr>
        <w:t xml:space="preserve">просит установить публичный сервитут в отношении земельного участка в границах полосы отвода автомобильной дороги  </w:t>
      </w:r>
    </w:p>
    <w:p w:rsidR="009316E5" w:rsidRPr="00E04A58" w:rsidRDefault="009316E5" w:rsidP="009316E5">
      <w:pPr>
        <w:pBdr>
          <w:top w:val="single" w:sz="4" w:space="1" w:color="auto"/>
        </w:pBdr>
        <w:spacing w:line="240" w:lineRule="auto"/>
        <w:ind w:left="3229"/>
        <w:jc w:val="center"/>
        <w:rPr>
          <w:sz w:val="18"/>
          <w:szCs w:val="18"/>
        </w:rPr>
      </w:pPr>
      <w:r w:rsidRPr="00E04A58">
        <w:rPr>
          <w:sz w:val="18"/>
          <w:szCs w:val="18"/>
        </w:rPr>
        <w:t>(указать наименование автомобильной дороги)</w:t>
      </w:r>
    </w:p>
    <w:p w:rsidR="009316E5" w:rsidRPr="00E04A58" w:rsidRDefault="009316E5" w:rsidP="009316E5">
      <w:pPr>
        <w:tabs>
          <w:tab w:val="center" w:pos="4724"/>
          <w:tab w:val="right" w:pos="10205"/>
        </w:tabs>
        <w:spacing w:line="240" w:lineRule="auto"/>
        <w:rPr>
          <w:sz w:val="18"/>
          <w:szCs w:val="18"/>
        </w:rPr>
      </w:pPr>
      <w:r w:rsidRPr="00E04A58">
        <w:rPr>
          <w:sz w:val="18"/>
          <w:szCs w:val="18"/>
        </w:rPr>
        <w:lastRenderedPageBreak/>
        <w:t xml:space="preserve">с кадастровым №  </w:t>
      </w:r>
      <w:r w:rsidRPr="00E04A58">
        <w:rPr>
          <w:sz w:val="18"/>
          <w:szCs w:val="18"/>
        </w:rPr>
        <w:tab/>
      </w:r>
      <w:r w:rsidRPr="00E04A58">
        <w:rPr>
          <w:sz w:val="18"/>
          <w:szCs w:val="18"/>
        </w:rPr>
        <w:tab/>
        <w:t>, находящегося по адресу:</w:t>
      </w:r>
    </w:p>
    <w:p w:rsidR="009316E5" w:rsidRPr="00E04A58" w:rsidRDefault="009316E5" w:rsidP="009316E5">
      <w:pPr>
        <w:pBdr>
          <w:top w:val="single" w:sz="4" w:space="1" w:color="auto"/>
        </w:pBdr>
        <w:spacing w:line="240" w:lineRule="auto"/>
        <w:ind w:left="1928" w:right="2722"/>
        <w:rPr>
          <w:sz w:val="18"/>
          <w:szCs w:val="18"/>
        </w:rPr>
      </w:pPr>
    </w:p>
    <w:p w:rsidR="009316E5" w:rsidRPr="00E04A58" w:rsidRDefault="009316E5" w:rsidP="009316E5">
      <w:pPr>
        <w:spacing w:line="240" w:lineRule="auto"/>
        <w:rPr>
          <w:sz w:val="18"/>
          <w:szCs w:val="18"/>
        </w:rPr>
      </w:pPr>
    </w:p>
    <w:p w:rsidR="009316E5" w:rsidRPr="00E04A58" w:rsidRDefault="009316E5" w:rsidP="009316E5">
      <w:pPr>
        <w:pBdr>
          <w:top w:val="single" w:sz="4" w:space="1" w:color="auto"/>
        </w:pBdr>
        <w:spacing w:line="240" w:lineRule="auto"/>
        <w:jc w:val="center"/>
        <w:rPr>
          <w:sz w:val="18"/>
          <w:szCs w:val="18"/>
        </w:rPr>
      </w:pPr>
      <w:r w:rsidRPr="00E04A58">
        <w:rPr>
          <w:sz w:val="18"/>
          <w:szCs w:val="18"/>
        </w:rPr>
        <w:t>(субъект Российской Федерации, город, поселок, село и др., улица, дом, строение, владение и др., иные адресные ориентиры)</w:t>
      </w:r>
    </w:p>
    <w:p w:rsidR="009316E5" w:rsidRPr="00E04A58" w:rsidRDefault="009316E5" w:rsidP="009316E5">
      <w:pPr>
        <w:tabs>
          <w:tab w:val="right" w:pos="10205"/>
        </w:tabs>
        <w:spacing w:line="240" w:lineRule="auto"/>
        <w:rPr>
          <w:sz w:val="18"/>
          <w:szCs w:val="18"/>
        </w:rPr>
      </w:pPr>
      <w:r w:rsidRPr="00E04A58">
        <w:rPr>
          <w:sz w:val="18"/>
          <w:szCs w:val="18"/>
        </w:rPr>
        <w:tab/>
        <w:t>,</w:t>
      </w:r>
    </w:p>
    <w:p w:rsidR="009316E5" w:rsidRPr="00E04A58" w:rsidRDefault="009316E5" w:rsidP="009316E5">
      <w:pPr>
        <w:pBdr>
          <w:top w:val="single" w:sz="4" w:space="1" w:color="auto"/>
        </w:pBdr>
        <w:spacing w:line="240" w:lineRule="auto"/>
        <w:ind w:right="113"/>
        <w:rPr>
          <w:sz w:val="18"/>
          <w:szCs w:val="18"/>
        </w:rPr>
      </w:pPr>
    </w:p>
    <w:p w:rsidR="009316E5" w:rsidRPr="00E04A58" w:rsidRDefault="009316E5" w:rsidP="009316E5">
      <w:pPr>
        <w:spacing w:line="240" w:lineRule="auto"/>
        <w:rPr>
          <w:sz w:val="18"/>
          <w:szCs w:val="18"/>
        </w:rPr>
      </w:pPr>
      <w:r w:rsidRPr="00E04A58">
        <w:rPr>
          <w:sz w:val="18"/>
          <w:szCs w:val="18"/>
        </w:rPr>
        <w:t xml:space="preserve">(далее – Участок), для использования в целях  </w:t>
      </w:r>
    </w:p>
    <w:p w:rsidR="009316E5" w:rsidRPr="00E04A58" w:rsidRDefault="009316E5" w:rsidP="009316E5">
      <w:pPr>
        <w:pBdr>
          <w:top w:val="single" w:sz="4" w:space="1" w:color="auto"/>
        </w:pBdr>
        <w:spacing w:line="240" w:lineRule="auto"/>
        <w:ind w:left="4791"/>
        <w:jc w:val="center"/>
        <w:rPr>
          <w:sz w:val="18"/>
          <w:szCs w:val="18"/>
        </w:rPr>
      </w:pPr>
      <w:r w:rsidRPr="00E04A58">
        <w:rPr>
          <w:sz w:val="18"/>
          <w:szCs w:val="18"/>
        </w:rPr>
        <w:t>(вид разрешенного использования)</w:t>
      </w:r>
    </w:p>
    <w:p w:rsidR="009316E5" w:rsidRPr="00E04A58" w:rsidRDefault="009316E5" w:rsidP="009316E5">
      <w:pPr>
        <w:spacing w:line="240" w:lineRule="auto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в границах, указанных в кадастровой карте (плане) Участка, на срок действия</w:t>
      </w:r>
      <w:r w:rsidRPr="00E04A58">
        <w:rPr>
          <w:sz w:val="18"/>
          <w:szCs w:val="1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119"/>
        <w:gridCol w:w="482"/>
        <w:gridCol w:w="3119"/>
        <w:gridCol w:w="284"/>
      </w:tblGrid>
      <w:tr w:rsidR="009316E5" w:rsidRPr="00E04A58" w:rsidTr="00D516BC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.</w:t>
            </w:r>
          </w:p>
        </w:tc>
      </w:tr>
    </w:tbl>
    <w:p w:rsidR="009316E5" w:rsidRPr="00E04A58" w:rsidRDefault="009316E5" w:rsidP="009316E5">
      <w:pPr>
        <w:spacing w:before="120" w:line="240" w:lineRule="auto"/>
        <w:jc w:val="both"/>
        <w:rPr>
          <w:sz w:val="18"/>
          <w:szCs w:val="18"/>
        </w:rPr>
      </w:pPr>
      <w:r w:rsidRPr="00E04A58">
        <w:rPr>
          <w:sz w:val="18"/>
          <w:szCs w:val="18"/>
        </w:rPr>
        <w:t xml:space="preserve">Местонахождение заявителя  </w:t>
      </w:r>
    </w:p>
    <w:p w:rsidR="009316E5" w:rsidRPr="00E04A58" w:rsidRDefault="009316E5" w:rsidP="009316E5">
      <w:pPr>
        <w:pBdr>
          <w:top w:val="single" w:sz="4" w:space="1" w:color="auto"/>
        </w:pBdr>
        <w:spacing w:line="240" w:lineRule="auto"/>
        <w:ind w:left="3061"/>
        <w:jc w:val="center"/>
        <w:rPr>
          <w:sz w:val="18"/>
          <w:szCs w:val="18"/>
        </w:rPr>
      </w:pPr>
      <w:r w:rsidRPr="00E04A58">
        <w:rPr>
          <w:sz w:val="18"/>
          <w:szCs w:val="18"/>
        </w:rPr>
        <w:t>(индекс, юридический адрес или адрес места жительства заявителя)</w:t>
      </w:r>
    </w:p>
    <w:p w:rsidR="009316E5" w:rsidRPr="00E04A58" w:rsidRDefault="009316E5" w:rsidP="009316E5">
      <w:pPr>
        <w:spacing w:line="240" w:lineRule="auto"/>
        <w:rPr>
          <w:sz w:val="18"/>
          <w:szCs w:val="18"/>
        </w:rPr>
      </w:pPr>
    </w:p>
    <w:p w:rsidR="009316E5" w:rsidRPr="00E04A58" w:rsidRDefault="009316E5" w:rsidP="009316E5">
      <w:pPr>
        <w:pBdr>
          <w:top w:val="single" w:sz="4" w:space="1" w:color="auto"/>
        </w:pBdr>
        <w:spacing w:line="240" w:lineRule="auto"/>
        <w:jc w:val="center"/>
        <w:rPr>
          <w:sz w:val="18"/>
          <w:szCs w:val="18"/>
        </w:rPr>
      </w:pPr>
      <w:r w:rsidRPr="00E04A58">
        <w:rPr>
          <w:sz w:val="18"/>
          <w:szCs w:val="18"/>
        </w:rPr>
        <w:t>(индекс, почтовый адрес заявителя)</w:t>
      </w:r>
    </w:p>
    <w:p w:rsidR="009316E5" w:rsidRPr="00E04A58" w:rsidRDefault="009316E5" w:rsidP="009316E5">
      <w:pPr>
        <w:spacing w:before="120" w:line="240" w:lineRule="auto"/>
        <w:rPr>
          <w:sz w:val="18"/>
          <w:szCs w:val="18"/>
        </w:rPr>
      </w:pPr>
      <w:r w:rsidRPr="00E04A58">
        <w:rPr>
          <w:sz w:val="18"/>
          <w:szCs w:val="18"/>
        </w:rPr>
        <w:t xml:space="preserve">Телефон и факс (с указанием кода города)  </w:t>
      </w:r>
    </w:p>
    <w:p w:rsidR="009316E5" w:rsidRPr="00E04A58" w:rsidRDefault="009316E5" w:rsidP="009316E5">
      <w:pPr>
        <w:pBdr>
          <w:top w:val="single" w:sz="4" w:space="1" w:color="auto"/>
        </w:pBdr>
        <w:spacing w:after="120" w:line="240" w:lineRule="auto"/>
        <w:ind w:left="4457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2"/>
        <w:gridCol w:w="4366"/>
        <w:gridCol w:w="879"/>
        <w:gridCol w:w="4366"/>
      </w:tblGrid>
      <w:tr w:rsidR="009316E5" w:rsidRPr="00E04A58" w:rsidTr="00D516BC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ИНН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ОГРН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9316E5" w:rsidRPr="00E04A58" w:rsidRDefault="009316E5" w:rsidP="009316E5">
      <w:pPr>
        <w:spacing w:line="240" w:lineRule="auto"/>
        <w:rPr>
          <w:sz w:val="18"/>
          <w:szCs w:val="18"/>
        </w:rPr>
      </w:pPr>
    </w:p>
    <w:p w:rsidR="009316E5" w:rsidRPr="00E04A58" w:rsidRDefault="009316E5" w:rsidP="009316E5">
      <w:pPr>
        <w:pBdr>
          <w:top w:val="single" w:sz="4" w:space="1" w:color="auto"/>
        </w:pBdr>
        <w:spacing w:line="240" w:lineRule="auto"/>
        <w:jc w:val="center"/>
        <w:rPr>
          <w:sz w:val="18"/>
          <w:szCs w:val="18"/>
        </w:rPr>
      </w:pPr>
      <w:r w:rsidRPr="00E04A58">
        <w:rPr>
          <w:sz w:val="18"/>
          <w:szCs w:val="18"/>
        </w:rPr>
        <w:t>(дополнительная информация, указываемая заявителем при подаче заявления)</w:t>
      </w:r>
    </w:p>
    <w:p w:rsidR="009316E5" w:rsidRPr="00E04A58" w:rsidRDefault="009316E5" w:rsidP="009316E5">
      <w:pPr>
        <w:spacing w:before="60" w:line="240" w:lineRule="auto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9316E5" w:rsidRPr="00E04A58" w:rsidRDefault="009316E5" w:rsidP="009316E5">
      <w:pPr>
        <w:spacing w:before="120" w:line="240" w:lineRule="auto"/>
        <w:rPr>
          <w:sz w:val="18"/>
          <w:szCs w:val="18"/>
        </w:rPr>
      </w:pPr>
      <w:r w:rsidRPr="00E04A58">
        <w:rPr>
          <w:sz w:val="18"/>
          <w:szCs w:val="18"/>
        </w:rPr>
        <w:t xml:space="preserve">Копию принятого решения прошу направить по адресу:  </w:t>
      </w:r>
    </w:p>
    <w:p w:rsidR="009316E5" w:rsidRPr="00E04A58" w:rsidRDefault="009316E5" w:rsidP="009316E5">
      <w:pPr>
        <w:pBdr>
          <w:top w:val="single" w:sz="4" w:space="1" w:color="auto"/>
        </w:pBdr>
        <w:spacing w:line="240" w:lineRule="auto"/>
        <w:ind w:left="5812"/>
        <w:jc w:val="center"/>
        <w:rPr>
          <w:sz w:val="18"/>
          <w:szCs w:val="18"/>
        </w:rPr>
      </w:pPr>
      <w:r w:rsidRPr="00E04A58">
        <w:rPr>
          <w:sz w:val="18"/>
          <w:szCs w:val="18"/>
        </w:rPr>
        <w:lastRenderedPageBreak/>
        <w:t>(почтовый адрес заявителя)</w:t>
      </w:r>
    </w:p>
    <w:p w:rsidR="009316E5" w:rsidRPr="00E04A58" w:rsidRDefault="009316E5" w:rsidP="009316E5">
      <w:pPr>
        <w:spacing w:line="240" w:lineRule="auto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9101"/>
      </w:tblGrid>
      <w:tr w:rsidR="009316E5" w:rsidRPr="00E04A58" w:rsidTr="00D516BC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Заявитель</w:t>
            </w: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9316E5" w:rsidRPr="00E04A58" w:rsidTr="00D516BC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316E5" w:rsidRPr="00E04A58" w:rsidRDefault="009316E5" w:rsidP="00D516B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9316E5" w:rsidRPr="00E04A58" w:rsidRDefault="009316E5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(должность, Ф.И.О., подпись)</w:t>
            </w:r>
          </w:p>
        </w:tc>
      </w:tr>
    </w:tbl>
    <w:p w:rsidR="009316E5" w:rsidRPr="00E04A58" w:rsidRDefault="009316E5" w:rsidP="009316E5">
      <w:pPr>
        <w:spacing w:line="240" w:lineRule="auto"/>
        <w:ind w:left="8789"/>
        <w:rPr>
          <w:sz w:val="18"/>
          <w:szCs w:val="18"/>
        </w:rPr>
      </w:pPr>
      <w:r w:rsidRPr="00E04A58">
        <w:rPr>
          <w:sz w:val="18"/>
          <w:szCs w:val="18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9316E5" w:rsidRPr="00E04A58" w:rsidTr="00D516B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16E5" w:rsidRPr="00E04A58" w:rsidRDefault="009316E5" w:rsidP="00D516BC">
            <w:pPr>
              <w:spacing w:line="240" w:lineRule="auto"/>
              <w:ind w:left="57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г.</w:t>
            </w:r>
          </w:p>
        </w:tc>
      </w:tr>
    </w:tbl>
    <w:p w:rsidR="006D02C5" w:rsidRDefault="006D02C5"/>
    <w:sectPr w:rsidR="006D02C5" w:rsidSect="009316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compat>
    <w:useFELayout/>
  </w:compat>
  <w:rsids>
    <w:rsidRoot w:val="009316E5"/>
    <w:rsid w:val="006D02C5"/>
    <w:rsid w:val="0093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9316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316E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9316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2952</Words>
  <Characters>16828</Characters>
  <Application>Microsoft Office Word</Application>
  <DocSecurity>0</DocSecurity>
  <Lines>140</Lines>
  <Paragraphs>39</Paragraphs>
  <ScaleCrop>false</ScaleCrop>
  <Company>Reanimator Extreme Edition</Company>
  <LinksUpToDate>false</LinksUpToDate>
  <CharactersWithSpaces>19741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2024-06-24T11:16:00Z</dcterms:created>
  <dcterms:modified xsi:type="dcterms:W3CDTF">2024-06-24T11:16:00Z</dcterms:modified>
</cp:coreProperties>
</file>