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B1" w:rsidRPr="00414575" w:rsidRDefault="00923DB1" w:rsidP="00923DB1">
      <w:pPr>
        <w:spacing w:after="0" w:line="240" w:lineRule="auto"/>
        <w:jc w:val="right"/>
        <w:rPr>
          <w:szCs w:val="24"/>
        </w:rPr>
      </w:pPr>
      <w:r>
        <w:rPr>
          <w:szCs w:val="24"/>
        </w:rPr>
        <w:t>Приложение 9</w:t>
      </w:r>
      <w:r w:rsidRPr="00414575">
        <w:rPr>
          <w:szCs w:val="24"/>
        </w:rPr>
        <w:t xml:space="preserve"> к распоряжению администрации </w:t>
      </w:r>
    </w:p>
    <w:p w:rsidR="00923DB1" w:rsidRPr="00414575" w:rsidRDefault="00923DB1" w:rsidP="00923DB1">
      <w:pPr>
        <w:spacing w:after="0" w:line="240" w:lineRule="auto"/>
        <w:jc w:val="right"/>
        <w:rPr>
          <w:szCs w:val="24"/>
        </w:rPr>
      </w:pPr>
      <w:r w:rsidRPr="00414575">
        <w:rPr>
          <w:szCs w:val="24"/>
        </w:rPr>
        <w:t>Берёзовского сельского поселения от 17.06.2024г.г № 29</w:t>
      </w:r>
    </w:p>
    <w:p w:rsidR="00923DB1" w:rsidRPr="00E04A58" w:rsidRDefault="00923DB1" w:rsidP="00923DB1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923DB1" w:rsidRPr="00E04A58" w:rsidRDefault="00923DB1" w:rsidP="00923DB1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Типовая технологическая схема</w:t>
      </w:r>
    </w:p>
    <w:p w:rsidR="00923DB1" w:rsidRPr="00E04A58" w:rsidRDefault="00923DB1" w:rsidP="00923DB1">
      <w:pPr>
        <w:spacing w:after="0"/>
        <w:jc w:val="center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Предоставления муниципальной услуги «</w:t>
      </w:r>
      <w:r w:rsidRPr="00E04A58">
        <w:rPr>
          <w:b/>
          <w:bCs/>
          <w:sz w:val="20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E04A58">
        <w:rPr>
          <w:b/>
          <w:sz w:val="20"/>
          <w:szCs w:val="28"/>
        </w:rPr>
        <w:t xml:space="preserve">» </w:t>
      </w:r>
    </w:p>
    <w:p w:rsidR="00923DB1" w:rsidRPr="00E04A58" w:rsidRDefault="00923DB1" w:rsidP="00923DB1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485"/>
        <w:gridCol w:w="11177"/>
      </w:tblGrid>
      <w:tr w:rsidR="00923DB1" w:rsidRPr="00E04A58" w:rsidTr="00ED455A">
        <w:tc>
          <w:tcPr>
            <w:tcW w:w="225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Значение параметра/состояние</w:t>
            </w:r>
          </w:p>
        </w:tc>
      </w:tr>
      <w:tr w:rsidR="00923DB1" w:rsidRPr="00E04A58" w:rsidTr="00ED455A">
        <w:tc>
          <w:tcPr>
            <w:tcW w:w="225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3</w:t>
            </w:r>
          </w:p>
        </w:tc>
      </w:tr>
      <w:tr w:rsidR="00923DB1" w:rsidRPr="00E04A58" w:rsidTr="00ED455A">
        <w:tc>
          <w:tcPr>
            <w:tcW w:w="225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Администрация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</w:t>
            </w:r>
          </w:p>
        </w:tc>
      </w:tr>
      <w:tr w:rsidR="00923DB1" w:rsidRPr="00E04A58" w:rsidTr="00ED455A">
        <w:tc>
          <w:tcPr>
            <w:tcW w:w="225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</w:tr>
      <w:tr w:rsidR="00923DB1" w:rsidRPr="00E04A58" w:rsidTr="00ED455A">
        <w:tc>
          <w:tcPr>
            <w:tcW w:w="225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3</w:t>
            </w:r>
          </w:p>
        </w:tc>
        <w:tc>
          <w:tcPr>
            <w:tcW w:w="1135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«</w:t>
            </w:r>
            <w:r w:rsidRPr="00E04A58">
              <w:rPr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E04A58">
              <w:rPr>
                <w:sz w:val="18"/>
              </w:rPr>
              <w:t>»</w:t>
            </w:r>
          </w:p>
        </w:tc>
      </w:tr>
      <w:tr w:rsidR="00923DB1" w:rsidRPr="00E04A58" w:rsidTr="00ED455A">
        <w:tc>
          <w:tcPr>
            <w:tcW w:w="225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23DB1" w:rsidRPr="00E04A58" w:rsidTr="00ED455A">
        <w:tc>
          <w:tcPr>
            <w:tcW w:w="225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923DB1" w:rsidRPr="00E04A58" w:rsidRDefault="00923DB1" w:rsidP="00ED455A">
            <w:pPr>
              <w:pStyle w:val="a3"/>
              <w:ind w:left="77"/>
              <w:rPr>
                <w:sz w:val="18"/>
              </w:rPr>
            </w:pPr>
            <w:r w:rsidRPr="00E04A58">
              <w:rPr>
                <w:color w:val="000000"/>
                <w:sz w:val="18"/>
                <w:szCs w:val="18"/>
              </w:rPr>
              <w:t xml:space="preserve">Утвержден постановлением администрации Берёзовского сельского поселения </w:t>
            </w:r>
            <w:proofErr w:type="spellStart"/>
            <w:r w:rsidRPr="00E04A58">
              <w:rPr>
                <w:color w:val="000000"/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color w:val="000000"/>
                <w:sz w:val="18"/>
                <w:szCs w:val="18"/>
              </w:rPr>
              <w:t xml:space="preserve"> муниципального района Воронежской области от 16.09.2015 № 56 «</w:t>
            </w:r>
            <w:r w:rsidRPr="00E04A58">
              <w:rPr>
                <w:bCs/>
                <w:sz w:val="18"/>
                <w:szCs w:val="18"/>
                <w:lang w:eastAsia="ar-SA"/>
              </w:rPr>
              <w:t xml:space="preserve">Об утверждении административного регламента администрации Берёзовского сельского поселения </w:t>
            </w:r>
            <w:proofErr w:type="spellStart"/>
            <w:r w:rsidRPr="00E04A58">
              <w:rPr>
                <w:bCs/>
                <w:sz w:val="18"/>
                <w:szCs w:val="18"/>
                <w:lang w:eastAsia="ar-SA"/>
              </w:rPr>
              <w:t>Бутурлиновского</w:t>
            </w:r>
            <w:proofErr w:type="spellEnd"/>
            <w:r w:rsidRPr="00E04A58">
              <w:rPr>
                <w:bCs/>
                <w:sz w:val="18"/>
                <w:szCs w:val="18"/>
                <w:lang w:eastAsia="ar-SA"/>
              </w:rPr>
              <w:t xml:space="preserve"> муниципального района Воронежской области по предоставлению муниципальной услуги </w:t>
            </w:r>
            <w:r w:rsidRPr="00E04A58">
              <w:rPr>
                <w:bCs/>
                <w:sz w:val="18"/>
                <w:szCs w:val="18"/>
              </w:rPr>
              <w:t>«Предоставление информации об очередности предоставления муниципальных жилых помещений на условиях социального найма»</w:t>
            </w:r>
            <w:r w:rsidRPr="00E04A58">
              <w:rPr>
                <w:color w:val="000000"/>
                <w:sz w:val="18"/>
                <w:szCs w:val="18"/>
              </w:rPr>
              <w:t>» (в редакции постановлений от 13.05.2016 г. №36, от 04.05.2023 г. №27)</w:t>
            </w:r>
          </w:p>
        </w:tc>
      </w:tr>
      <w:tr w:rsidR="00923DB1" w:rsidRPr="00E04A58" w:rsidTr="00ED455A">
        <w:tc>
          <w:tcPr>
            <w:tcW w:w="225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Перечень «</w:t>
            </w:r>
            <w:proofErr w:type="spellStart"/>
            <w:r w:rsidRPr="00E04A58">
              <w:rPr>
                <w:sz w:val="18"/>
              </w:rPr>
              <w:t>подуслуг</w:t>
            </w:r>
            <w:proofErr w:type="spellEnd"/>
            <w:r w:rsidRPr="00E04A58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23DB1" w:rsidRPr="00E04A58" w:rsidTr="00ED455A">
        <w:trPr>
          <w:trHeight w:val="300"/>
        </w:trPr>
        <w:tc>
          <w:tcPr>
            <w:tcW w:w="225" w:type="pct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923DB1" w:rsidRPr="00E04A58" w:rsidTr="00ED455A">
        <w:trPr>
          <w:trHeight w:val="270"/>
        </w:trPr>
        <w:tc>
          <w:tcPr>
            <w:tcW w:w="225" w:type="pct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923DB1" w:rsidRPr="00E04A58" w:rsidTr="00ED455A">
        <w:trPr>
          <w:trHeight w:val="240"/>
        </w:trPr>
        <w:tc>
          <w:tcPr>
            <w:tcW w:w="225" w:type="pct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923DB1" w:rsidRPr="00E04A58" w:rsidRDefault="00923DB1" w:rsidP="00923DB1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4671"/>
      </w:tblGrid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услуги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778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bCs/>
                <w:sz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23DB1" w:rsidRPr="00E04A58" w:rsidRDefault="00923DB1" w:rsidP="00ED455A">
            <w:pPr>
              <w:tabs>
                <w:tab w:val="num" w:pos="142"/>
                <w:tab w:val="left" w:pos="1440"/>
                <w:tab w:val="left" w:pos="1560"/>
              </w:tabs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10 к.д.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 xml:space="preserve">При подаче заявления </w:t>
            </w:r>
            <w:r w:rsidRPr="00E04A58">
              <w:rPr>
                <w:b/>
                <w:sz w:val="18"/>
                <w:u w:val="single"/>
              </w:rPr>
              <w:t xml:space="preserve">не </w:t>
            </w:r>
            <w:r w:rsidRPr="00E04A58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23DB1" w:rsidRPr="00E04A58" w:rsidRDefault="00923DB1" w:rsidP="00ED455A">
            <w:pPr>
              <w:spacing w:after="0"/>
              <w:rPr>
                <w:b/>
                <w:sz w:val="14"/>
                <w:szCs w:val="20"/>
              </w:rPr>
            </w:pPr>
            <w:r w:rsidRPr="00E04A58">
              <w:rPr>
                <w:b/>
                <w:sz w:val="14"/>
                <w:szCs w:val="20"/>
              </w:rPr>
              <w:t>10 к.д.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rPr>
                <w:sz w:val="20"/>
                <w:szCs w:val="28"/>
              </w:rPr>
            </w:pPr>
            <w:r w:rsidRPr="00E04A58">
              <w:rPr>
                <w:sz w:val="20"/>
                <w:szCs w:val="28"/>
              </w:rPr>
              <w:t>- подача заявления лицом, не уполномоченным совершать такого рода действия,</w:t>
            </w:r>
          </w:p>
          <w:p w:rsidR="00923DB1" w:rsidRPr="00E04A58" w:rsidRDefault="00923DB1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rPr>
                <w:sz w:val="18"/>
              </w:rPr>
            </w:pPr>
            <w:r w:rsidRPr="00E04A58">
              <w:rPr>
                <w:sz w:val="20"/>
                <w:szCs w:val="2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923DB1" w:rsidRPr="00E04A58" w:rsidRDefault="00923DB1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</w:t>
            </w:r>
            <w:r w:rsidRPr="00E04A58">
              <w:rPr>
                <w:sz w:val="20"/>
                <w:szCs w:val="28"/>
              </w:rPr>
              <w:t>Основания для отказа в предоставлении муниципальной услуги отсутствуют.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 предусмотрены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b/>
                <w:sz w:val="18"/>
              </w:rPr>
              <w:t>Плата за предоставление услуги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администрация Берёзовского сельского поселения </w:t>
            </w:r>
            <w:proofErr w:type="spellStart"/>
            <w:r w:rsidRPr="00E04A58">
              <w:rPr>
                <w:sz w:val="18"/>
              </w:rPr>
              <w:t>Бутурлиновского</w:t>
            </w:r>
            <w:proofErr w:type="spellEnd"/>
            <w:r w:rsidRPr="00E04A58">
              <w:rPr>
                <w:sz w:val="18"/>
              </w:rPr>
              <w:t xml:space="preserve"> муниципального района Воронежской области;</w:t>
            </w:r>
          </w:p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 г. Бутурлиновка (соглашение о взаимодействии от 02.07.2021г.);</w:t>
            </w:r>
          </w:p>
          <w:p w:rsidR="00923DB1" w:rsidRPr="00E04A58" w:rsidRDefault="00923DB1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923DB1" w:rsidRPr="00E04A58" w:rsidRDefault="00923DB1" w:rsidP="00ED45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E04A58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923DB1" w:rsidRPr="00E04A58" w:rsidTr="00ED455A">
        <w:tc>
          <w:tcPr>
            <w:tcW w:w="22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923DB1" w:rsidRPr="00E04A58" w:rsidRDefault="00923DB1" w:rsidP="00ED455A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 xml:space="preserve">- в администрации Берёзовского сельского поселения </w:t>
            </w:r>
            <w:proofErr w:type="spellStart"/>
            <w:r w:rsidRPr="00E04A58">
              <w:rPr>
                <w:sz w:val="18"/>
                <w:szCs w:val="18"/>
              </w:rPr>
              <w:t>Бутурлиновского</w:t>
            </w:r>
            <w:proofErr w:type="spellEnd"/>
            <w:r w:rsidRPr="00E04A58">
              <w:rPr>
                <w:sz w:val="18"/>
                <w:szCs w:val="18"/>
              </w:rPr>
              <w:t xml:space="preserve"> муниципального района Воронежской области на бумажном носителе;</w:t>
            </w:r>
          </w:p>
          <w:p w:rsidR="00923DB1" w:rsidRPr="00E04A58" w:rsidRDefault="00923DB1" w:rsidP="00ED455A">
            <w:pPr>
              <w:tabs>
                <w:tab w:val="left" w:pos="1260"/>
              </w:tabs>
              <w:spacing w:after="0"/>
              <w:rPr>
                <w:sz w:val="18"/>
                <w:szCs w:val="18"/>
              </w:rPr>
            </w:pPr>
            <w:r w:rsidRPr="00E04A58">
              <w:rPr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E04A58">
              <w:rPr>
                <w:sz w:val="18"/>
                <w:szCs w:val="18"/>
              </w:rPr>
              <w:br/>
              <w:t>- в личный кабинет Заявителя на ЕПГУ;</w:t>
            </w:r>
            <w:r w:rsidRPr="00E04A58">
              <w:rPr>
                <w:sz w:val="18"/>
                <w:szCs w:val="18"/>
              </w:rPr>
              <w:br/>
              <w:t>- посредством РПГУ;</w:t>
            </w:r>
            <w:r w:rsidRPr="00E04A58">
              <w:rPr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:rsidR="00923DB1" w:rsidRPr="00E04A58" w:rsidRDefault="00923DB1" w:rsidP="00923DB1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23DB1" w:rsidRPr="00E04A58" w:rsidRDefault="00923DB1" w:rsidP="00ED455A">
            <w:pPr>
              <w:spacing w:after="0"/>
              <w:jc w:val="both"/>
              <w:rPr>
                <w:b/>
                <w:sz w:val="18"/>
              </w:rPr>
            </w:pPr>
            <w:r w:rsidRPr="00E04A58">
              <w:rPr>
                <w:sz w:val="20"/>
                <w:szCs w:val="28"/>
              </w:rPr>
              <w:t>Заявителями являются граждане Российской Федерации, постоянно проживающие на территории Берёзовского сельского поселения, состоящие на учете в качестве нуждающихся в жилых помещениях, представляемых по договорам социального найма, или их законные представители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23DB1" w:rsidRPr="00E04A58" w:rsidRDefault="00923DB1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923DB1" w:rsidRPr="00E04A58" w:rsidRDefault="00923DB1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923DB1" w:rsidRPr="00E04A58" w:rsidRDefault="00923DB1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23DB1" w:rsidRPr="00E04A58" w:rsidRDefault="00923DB1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Копии документов заверенные надлежащим образом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923DB1" w:rsidRPr="00E04A58" w:rsidRDefault="00923DB1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23DB1" w:rsidRPr="00E04A58" w:rsidRDefault="00923DB1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да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923DB1" w:rsidRPr="00E04A58" w:rsidRDefault="00923DB1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23DB1" w:rsidRPr="00E04A58" w:rsidRDefault="00923DB1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нет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923DB1" w:rsidRPr="00E04A58" w:rsidRDefault="00923DB1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23DB1" w:rsidRPr="00E04A58" w:rsidRDefault="00923DB1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4811" w:type="pct"/>
          </w:tcPr>
          <w:p w:rsidR="00923DB1" w:rsidRPr="00E04A58" w:rsidRDefault="00923DB1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23DB1" w:rsidRPr="00E04A58" w:rsidRDefault="00923DB1" w:rsidP="00ED455A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E04A58">
              <w:rPr>
                <w:rFonts w:ascii="Times New Roman" w:hAnsi="Times New Roman" w:cs="Times New Roman"/>
                <w:sz w:val="18"/>
                <w:szCs w:val="24"/>
              </w:rPr>
              <w:t>В соответствии с требованиями ГК РФ</w:t>
            </w:r>
          </w:p>
        </w:tc>
      </w:tr>
    </w:tbl>
    <w:p w:rsidR="00923DB1" w:rsidRPr="00E04A58" w:rsidRDefault="00923DB1" w:rsidP="00923DB1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4773"/>
      </w:tblGrid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Категория документа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 xml:space="preserve">1. Заявление </w:t>
            </w:r>
          </w:p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2</w:t>
            </w:r>
          </w:p>
        </w:tc>
        <w:tc>
          <w:tcPr>
            <w:tcW w:w="4811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заявление </w:t>
            </w:r>
          </w:p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- Документ, удостоверяющий личность заявителя, либо личность представителя физического или юридического лица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Форма (шаблон) документа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Заявление об у</w:t>
            </w:r>
            <w:r w:rsidRPr="00E04A58">
              <w:rPr>
                <w:bCs/>
                <w:sz w:val="18"/>
              </w:rPr>
              <w:t>тверждении и выдаче схем расположения земельных участков на кадастровом плане территории</w:t>
            </w:r>
            <w:r w:rsidRPr="00E04A58">
              <w:rPr>
                <w:sz w:val="18"/>
              </w:rPr>
              <w:t xml:space="preserve"> (приложение 1 к технологической схеме)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923DB1" w:rsidRPr="00E04A58" w:rsidTr="00ED455A">
        <w:tc>
          <w:tcPr>
            <w:tcW w:w="189" w:type="pc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</w:tbl>
    <w:p w:rsidR="00923DB1" w:rsidRPr="00E04A58" w:rsidRDefault="00923DB1" w:rsidP="00923DB1">
      <w:pPr>
        <w:spacing w:after="0"/>
        <w:jc w:val="both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556"/>
        <w:gridCol w:w="1857"/>
        <w:gridCol w:w="1889"/>
        <w:gridCol w:w="1692"/>
        <w:gridCol w:w="931"/>
        <w:gridCol w:w="1857"/>
        <w:gridCol w:w="1857"/>
        <w:gridCol w:w="1857"/>
      </w:tblGrid>
      <w:tr w:rsidR="00923DB1" w:rsidRPr="00E04A58" w:rsidTr="00ED455A">
        <w:tc>
          <w:tcPr>
            <w:tcW w:w="536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E04A58">
              <w:rPr>
                <w:b/>
                <w:sz w:val="18"/>
              </w:rPr>
              <w:t>межведомствен</w:t>
            </w:r>
            <w:proofErr w:type="spellEnd"/>
          </w:p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E04A58">
              <w:rPr>
                <w:b/>
                <w:sz w:val="18"/>
              </w:rPr>
              <w:t>ный</w:t>
            </w:r>
            <w:proofErr w:type="spellEnd"/>
            <w:r w:rsidRPr="00E04A58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  <w:lang w:val="en-US"/>
              </w:rPr>
              <w:t>SID</w:t>
            </w:r>
          </w:p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электрон</w:t>
            </w:r>
          </w:p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E04A58">
              <w:rPr>
                <w:b/>
                <w:sz w:val="18"/>
              </w:rPr>
              <w:t>ного</w:t>
            </w:r>
            <w:proofErr w:type="spellEnd"/>
            <w:r w:rsidRPr="00E04A58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Форма (шаблон)</w:t>
            </w:r>
          </w:p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923DB1" w:rsidRPr="00E04A58" w:rsidTr="00ED455A">
        <w:tc>
          <w:tcPr>
            <w:tcW w:w="536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</w:tr>
      <w:tr w:rsidR="00923DB1" w:rsidRPr="00E04A58" w:rsidTr="00ED455A">
        <w:tc>
          <w:tcPr>
            <w:tcW w:w="536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23DB1" w:rsidRPr="00E04A58" w:rsidRDefault="00923DB1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23DB1" w:rsidRPr="00E04A58" w:rsidRDefault="00923DB1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</w:tr>
      <w:tr w:rsidR="00923DB1" w:rsidRPr="00E04A58" w:rsidTr="00ED455A">
        <w:tc>
          <w:tcPr>
            <w:tcW w:w="536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23DB1" w:rsidRPr="00E04A58" w:rsidRDefault="00923DB1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23DB1" w:rsidRPr="00E04A58" w:rsidRDefault="00923DB1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</w:tr>
      <w:tr w:rsidR="00923DB1" w:rsidRPr="00E04A58" w:rsidTr="00ED455A">
        <w:tc>
          <w:tcPr>
            <w:tcW w:w="536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23DB1" w:rsidRPr="00E04A58" w:rsidRDefault="00923DB1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23DB1" w:rsidRPr="00E04A58" w:rsidRDefault="00923DB1" w:rsidP="00ED455A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</w:tr>
      <w:tr w:rsidR="00923DB1" w:rsidRPr="00E04A58" w:rsidTr="00ED455A">
        <w:tc>
          <w:tcPr>
            <w:tcW w:w="536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</w:tr>
      <w:tr w:rsidR="00923DB1" w:rsidRPr="00E04A58" w:rsidTr="00ED455A">
        <w:tc>
          <w:tcPr>
            <w:tcW w:w="536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923DB1" w:rsidRPr="00E04A58" w:rsidRDefault="00923DB1" w:rsidP="00ED455A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923DB1" w:rsidRPr="00E04A58" w:rsidRDefault="00923DB1" w:rsidP="00923DB1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2089"/>
        <w:gridCol w:w="2379"/>
        <w:gridCol w:w="2265"/>
        <w:gridCol w:w="2141"/>
        <w:gridCol w:w="1694"/>
        <w:gridCol w:w="1973"/>
        <w:gridCol w:w="1129"/>
        <w:gridCol w:w="1126"/>
      </w:tblGrid>
      <w:tr w:rsidR="00923DB1" w:rsidRPr="00E04A58" w:rsidTr="00ED455A">
        <w:tc>
          <w:tcPr>
            <w:tcW w:w="182" w:type="pct"/>
            <w:vMerge w:val="restar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Характеристика результата (положительный/</w:t>
            </w:r>
          </w:p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Образец документа/</w:t>
            </w:r>
          </w:p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923DB1" w:rsidRPr="00E04A58" w:rsidTr="00ED455A">
        <w:tc>
          <w:tcPr>
            <w:tcW w:w="182" w:type="pct"/>
            <w:vMerge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в МФЦ</w:t>
            </w:r>
          </w:p>
        </w:tc>
      </w:tr>
      <w:tr w:rsidR="00923DB1" w:rsidRPr="00E04A58" w:rsidTr="00ED455A">
        <w:tc>
          <w:tcPr>
            <w:tcW w:w="18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9</w:t>
            </w:r>
          </w:p>
        </w:tc>
      </w:tr>
      <w:tr w:rsidR="00923DB1" w:rsidRPr="00E04A58" w:rsidTr="00ED455A">
        <w:tc>
          <w:tcPr>
            <w:tcW w:w="182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923DB1" w:rsidRPr="00E04A58" w:rsidRDefault="00923DB1" w:rsidP="00ED455A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E04A58">
              <w:rPr>
                <w:rFonts w:ascii="Times New Roman" w:hAnsi="Times New Roman" w:cs="Times New Roman"/>
                <w:szCs w:val="28"/>
              </w:rPr>
              <w:t>уведомление об очередности предоставления муниципальных жилых помещений на условиях социального найма.</w:t>
            </w:r>
          </w:p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775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</w:t>
            </w:r>
            <w:r w:rsidRPr="00E04A58">
              <w:rPr>
                <w:sz w:val="18"/>
              </w:rPr>
              <w:lastRenderedPageBreak/>
              <w:t>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постоянно</w:t>
            </w:r>
          </w:p>
        </w:tc>
      </w:tr>
    </w:tbl>
    <w:p w:rsidR="00923DB1" w:rsidRPr="00E04A58" w:rsidRDefault="00923DB1" w:rsidP="00923DB1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25"/>
        <w:gridCol w:w="2794"/>
        <w:gridCol w:w="3384"/>
        <w:gridCol w:w="2263"/>
        <w:gridCol w:w="2410"/>
        <w:gridCol w:w="1974"/>
        <w:gridCol w:w="1971"/>
      </w:tblGrid>
      <w:tr w:rsidR="00923DB1" w:rsidRPr="00E04A58" w:rsidTr="00ED455A">
        <w:trPr>
          <w:trHeight w:val="517"/>
        </w:trPr>
        <w:tc>
          <w:tcPr>
            <w:tcW w:w="181" w:type="pct"/>
            <w:gridSpan w:val="2"/>
            <w:vMerge w:val="restart"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№</w:t>
            </w:r>
          </w:p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  <w:proofErr w:type="spellStart"/>
            <w:r w:rsidRPr="00E04A58">
              <w:rPr>
                <w:b/>
                <w:sz w:val="18"/>
              </w:rPr>
              <w:t>п</w:t>
            </w:r>
            <w:proofErr w:type="spellEnd"/>
            <w:r w:rsidRPr="00E04A58">
              <w:rPr>
                <w:b/>
                <w:sz w:val="18"/>
              </w:rPr>
              <w:t>/</w:t>
            </w:r>
            <w:proofErr w:type="spellStart"/>
            <w:r w:rsidRPr="00E04A58">
              <w:rPr>
                <w:b/>
                <w:sz w:val="18"/>
              </w:rPr>
              <w:t>п</w:t>
            </w:r>
            <w:proofErr w:type="spellEnd"/>
            <w:r w:rsidRPr="00E04A58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923DB1" w:rsidRPr="00E04A58" w:rsidTr="00ED455A">
        <w:trPr>
          <w:trHeight w:val="517"/>
        </w:trPr>
        <w:tc>
          <w:tcPr>
            <w:tcW w:w="181" w:type="pct"/>
            <w:gridSpan w:val="2"/>
            <w:vMerge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23DB1" w:rsidRPr="00E04A58" w:rsidTr="00ED455A">
        <w:tc>
          <w:tcPr>
            <w:tcW w:w="181" w:type="pct"/>
            <w:gridSpan w:val="2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7</w:t>
            </w:r>
          </w:p>
        </w:tc>
      </w:tr>
      <w:tr w:rsidR="00923DB1" w:rsidRPr="00E04A58" w:rsidTr="00ED455A">
        <w:tc>
          <w:tcPr>
            <w:tcW w:w="5000" w:type="pct"/>
            <w:gridSpan w:val="8"/>
          </w:tcPr>
          <w:p w:rsidR="00923DB1" w:rsidRPr="00E04A58" w:rsidRDefault="00923DB1" w:rsidP="00923DB1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923DB1" w:rsidRPr="00E04A58" w:rsidTr="00ED455A">
        <w:trPr>
          <w:trHeight w:val="408"/>
        </w:trPr>
        <w:tc>
          <w:tcPr>
            <w:tcW w:w="173" w:type="pct"/>
            <w:tcBorders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lang w:eastAsia="ar-SA"/>
              </w:rPr>
            </w:pPr>
            <w:r w:rsidRPr="00E04A58">
              <w:rPr>
                <w:sz w:val="18"/>
                <w:lang w:eastAsia="ar-SA"/>
              </w:rPr>
              <w:t>- заявление</w:t>
            </w:r>
          </w:p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  <w:lang w:eastAsia="ar-SA"/>
              </w:rPr>
            </w:pPr>
            <w:r w:rsidRPr="00E04A58">
              <w:rPr>
                <w:sz w:val="18"/>
                <w:lang w:eastAsia="ar-SA"/>
              </w:rPr>
              <w:t xml:space="preserve">- </w:t>
            </w:r>
          </w:p>
        </w:tc>
        <w:tc>
          <w:tcPr>
            <w:tcW w:w="737" w:type="pct"/>
            <w:vMerge w:val="restar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 рабочий день</w:t>
            </w:r>
          </w:p>
        </w:tc>
        <w:tc>
          <w:tcPr>
            <w:tcW w:w="785" w:type="pct"/>
            <w:vMerge w:val="restar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923DB1" w:rsidRPr="00E04A58" w:rsidRDefault="00923DB1" w:rsidP="00ED455A">
            <w:pPr>
              <w:spacing w:after="0" w:line="240" w:lineRule="auto"/>
              <w:rPr>
                <w:sz w:val="18"/>
              </w:rPr>
            </w:pPr>
            <w:r w:rsidRPr="00E04A5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923DB1" w:rsidRPr="00E04A58" w:rsidRDefault="00923DB1" w:rsidP="00ED455A">
            <w:pPr>
              <w:spacing w:after="0" w:line="240" w:lineRule="auto"/>
              <w:rPr>
                <w:sz w:val="18"/>
              </w:rPr>
            </w:pPr>
            <w:r w:rsidRPr="00E04A58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923DB1" w:rsidRPr="00E04A58" w:rsidRDefault="00923DB1" w:rsidP="00ED455A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E04A58">
              <w:rPr>
                <w:sz w:val="18"/>
              </w:rPr>
              <w:t>Форма заявления (Приложение 1 к технологической схеме).</w:t>
            </w:r>
          </w:p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</w:tc>
      </w:tr>
      <w:tr w:rsidR="00923DB1" w:rsidRPr="00E04A58" w:rsidTr="00ED455A">
        <w:trPr>
          <w:trHeight w:val="828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23DB1" w:rsidRPr="00E04A58" w:rsidRDefault="00923DB1" w:rsidP="00923D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23DB1" w:rsidRPr="00E04A58" w:rsidRDefault="00923DB1" w:rsidP="00923DB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23DB1" w:rsidRPr="00E04A58" w:rsidTr="00ED455A">
        <w:trPr>
          <w:trHeight w:val="83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923DB1" w:rsidRPr="00E04A58" w:rsidRDefault="00923DB1" w:rsidP="00ED455A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E04A58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both"/>
              <w:rPr>
                <w:sz w:val="18"/>
              </w:rPr>
            </w:pPr>
            <w:r w:rsidRPr="00E04A58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23DB1" w:rsidRPr="00E04A58" w:rsidRDefault="00923DB1" w:rsidP="00923D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23DB1" w:rsidRPr="00E04A58" w:rsidRDefault="00923DB1" w:rsidP="00923DB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23DB1" w:rsidRPr="00E04A58" w:rsidTr="00ED455A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23DB1" w:rsidRPr="00E04A58" w:rsidRDefault="00923DB1" w:rsidP="00923D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23DB1" w:rsidRPr="00E04A58" w:rsidRDefault="00923DB1" w:rsidP="00923DB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23DB1" w:rsidRPr="00E04A58" w:rsidTr="00ED455A">
        <w:trPr>
          <w:trHeight w:val="63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923DB1" w:rsidRPr="00E04A58" w:rsidRDefault="00923DB1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принять меры по их устранению. </w:t>
            </w:r>
          </w:p>
          <w:p w:rsidR="00923DB1" w:rsidRPr="00E04A58" w:rsidRDefault="00923DB1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2.В остальных случаях поступления </w:t>
            </w:r>
            <w:r w:rsidRPr="00E04A58">
              <w:rPr>
                <w:sz w:val="18"/>
              </w:rPr>
              <w:lastRenderedPageBreak/>
              <w:t>документов готовится уведомление об отказе в принятии  документов с обоснованием причин.</w:t>
            </w:r>
          </w:p>
          <w:p w:rsidR="00923DB1" w:rsidRPr="00E04A58" w:rsidRDefault="00923DB1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3.Причины отказа в приеме документов:</w:t>
            </w:r>
          </w:p>
          <w:p w:rsidR="00923DB1" w:rsidRPr="00E04A58" w:rsidRDefault="00923DB1" w:rsidP="00ED455A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923DB1" w:rsidRPr="00E04A58" w:rsidRDefault="00923DB1" w:rsidP="00923DB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923DB1" w:rsidRPr="00E04A58" w:rsidRDefault="00923DB1" w:rsidP="00923DB1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923DB1" w:rsidRPr="00E04A58" w:rsidTr="00ED455A">
        <w:tc>
          <w:tcPr>
            <w:tcW w:w="5000" w:type="pct"/>
            <w:gridSpan w:val="8"/>
          </w:tcPr>
          <w:p w:rsidR="00923DB1" w:rsidRPr="00E04A58" w:rsidRDefault="00923DB1" w:rsidP="00ED455A">
            <w:pPr>
              <w:spacing w:after="0"/>
              <w:ind w:left="34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923DB1" w:rsidRPr="00E04A58" w:rsidTr="00ED455A">
        <w:trPr>
          <w:trHeight w:val="201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Получение зарегистрированного заявления и прилагаемых к нему документов.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737" w:type="pct"/>
            <w:vMerge w:val="restar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7 календарных дней</w:t>
            </w:r>
          </w:p>
        </w:tc>
        <w:tc>
          <w:tcPr>
            <w:tcW w:w="785" w:type="pct"/>
            <w:vMerge w:val="restar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923DB1" w:rsidRPr="00E04A58" w:rsidRDefault="00923DB1" w:rsidP="00ED455A">
            <w:pPr>
              <w:spacing w:after="0" w:line="240" w:lineRule="auto"/>
              <w:ind w:left="35"/>
              <w:rPr>
                <w:sz w:val="18"/>
              </w:rPr>
            </w:pPr>
            <w:r w:rsidRPr="00E04A5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923DB1" w:rsidRPr="00E04A58" w:rsidRDefault="00923DB1" w:rsidP="00ED455A">
            <w:pPr>
              <w:spacing w:after="0" w:line="240" w:lineRule="auto"/>
              <w:ind w:left="35"/>
              <w:rPr>
                <w:sz w:val="18"/>
              </w:rPr>
            </w:pPr>
            <w:r w:rsidRPr="00E04A58">
              <w:rPr>
                <w:sz w:val="18"/>
              </w:rPr>
              <w:t>Автоматизированное рабочее место, подключенное к СМЭВ и АИС «МФЦ»</w:t>
            </w:r>
          </w:p>
        </w:tc>
        <w:tc>
          <w:tcPr>
            <w:tcW w:w="643" w:type="pct"/>
            <w:vMerge w:val="restar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В программе СГИО</w:t>
            </w:r>
          </w:p>
        </w:tc>
      </w:tr>
      <w:tr w:rsidR="00923DB1" w:rsidRPr="00E04A58" w:rsidTr="00ED455A">
        <w:trPr>
          <w:trHeight w:val="122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Проведение проверки заявления и прилагаемых документов на соответствие требованиям, установленным пунктом 2. Раздела 4 настоящей технологической схемы.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  <w:tc>
          <w:tcPr>
            <w:tcW w:w="737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23DB1" w:rsidRPr="00E04A58" w:rsidRDefault="00923DB1" w:rsidP="00923DB1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</w:tr>
      <w:tr w:rsidR="00923DB1" w:rsidRPr="00E04A58" w:rsidTr="00ED455A">
        <w:trPr>
          <w:trHeight w:val="2220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В случае необходимости в рамках межведомственного взаимодействия направляются межведомственные запросы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участок;</w:t>
            </w:r>
          </w:p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выписки из Единого государственного реестра прав на недвижимое имущество и сделок с ним о зарегистрированных правах на объекты недвижимого имущества, находящиеся на указанном в заявлении земельном участке.</w:t>
            </w:r>
          </w:p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кадастровая выписка о земельном участке.</w:t>
            </w:r>
          </w:p>
        </w:tc>
        <w:tc>
          <w:tcPr>
            <w:tcW w:w="737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23DB1" w:rsidRPr="00E04A58" w:rsidRDefault="00923DB1" w:rsidP="00923DB1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</w:tr>
      <w:tr w:rsidR="00923DB1" w:rsidRPr="00E04A58" w:rsidTr="00ED455A">
        <w:trPr>
          <w:trHeight w:val="589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>Проверка наличия или отсутствия оснований для отказа в предоставлении 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отсутствуют</w:t>
            </w: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923DB1" w:rsidRPr="00E04A58" w:rsidRDefault="00923DB1" w:rsidP="00923DB1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</w:tr>
      <w:tr w:rsidR="00923DB1" w:rsidRPr="00E04A58" w:rsidTr="00ED455A">
        <w:tc>
          <w:tcPr>
            <w:tcW w:w="5000" w:type="pct"/>
            <w:gridSpan w:val="8"/>
          </w:tcPr>
          <w:p w:rsidR="00923DB1" w:rsidRPr="00E04A58" w:rsidRDefault="00923DB1" w:rsidP="00923DB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lastRenderedPageBreak/>
              <w:t>Направление заявителю уведомления об очередности предоставления муниципальных жилых помещений на условиях социального найма.</w:t>
            </w:r>
          </w:p>
        </w:tc>
      </w:tr>
      <w:tr w:rsidR="00923DB1" w:rsidRPr="00E04A58" w:rsidTr="00ED455A">
        <w:trPr>
          <w:trHeight w:val="1258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sz w:val="18"/>
              </w:rPr>
            </w:pPr>
            <w:r w:rsidRPr="00E04A58">
              <w:rPr>
                <w:sz w:val="18"/>
              </w:rPr>
              <w:t>Направление заявителю  уведомления об очередности предоставления муниципальных жилых помещений на условиях социального найма.</w:t>
            </w:r>
          </w:p>
          <w:p w:rsidR="00923DB1" w:rsidRPr="00E04A58" w:rsidRDefault="00923DB1" w:rsidP="00ED455A">
            <w:pPr>
              <w:pStyle w:val="ConsPlusNormal"/>
              <w:ind w:firstLine="0"/>
              <w:jc w:val="both"/>
              <w:rPr>
                <w:sz w:val="14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 и Портала государственных и муниципальных услуг Воронежской области;</w:t>
            </w:r>
          </w:p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администрации;</w:t>
            </w:r>
          </w:p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в форме документа на бумажном носителе посредством выдачи заявителю (представителю заявителя) лично под расписку в многофункциональном центре;</w:t>
            </w:r>
          </w:p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 - в форме документа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737" w:type="pct"/>
            <w:vMerge w:val="restar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2 рабочих дня</w:t>
            </w:r>
          </w:p>
        </w:tc>
        <w:tc>
          <w:tcPr>
            <w:tcW w:w="785" w:type="pct"/>
            <w:vMerge w:val="restar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923DB1" w:rsidRPr="00E04A58" w:rsidRDefault="00923DB1" w:rsidP="00ED455A">
            <w:pPr>
              <w:spacing w:after="0" w:line="240" w:lineRule="auto"/>
              <w:rPr>
                <w:sz w:val="18"/>
              </w:rPr>
            </w:pPr>
            <w:r w:rsidRPr="00E04A58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923DB1" w:rsidRPr="00E04A58" w:rsidRDefault="00923DB1" w:rsidP="00ED455A">
            <w:pPr>
              <w:spacing w:after="0" w:line="240" w:lineRule="auto"/>
              <w:rPr>
                <w:sz w:val="18"/>
              </w:rPr>
            </w:pPr>
            <w:r w:rsidRPr="00E04A58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нет</w:t>
            </w:r>
          </w:p>
        </w:tc>
      </w:tr>
      <w:tr w:rsidR="00923DB1" w:rsidRPr="00E04A58" w:rsidTr="00ED455A">
        <w:trPr>
          <w:trHeight w:val="269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923DB1" w:rsidRPr="00E04A58" w:rsidRDefault="00923DB1" w:rsidP="00ED455A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23DB1" w:rsidRPr="00E04A58" w:rsidRDefault="00923DB1" w:rsidP="00923DB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</w:p>
        </w:tc>
      </w:tr>
    </w:tbl>
    <w:p w:rsidR="00923DB1" w:rsidRPr="00E04A58" w:rsidRDefault="00923DB1" w:rsidP="00923DB1">
      <w:pPr>
        <w:spacing w:after="0"/>
        <w:rPr>
          <w:b/>
          <w:sz w:val="20"/>
          <w:szCs w:val="28"/>
        </w:rPr>
      </w:pPr>
      <w:r w:rsidRPr="00E04A58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268"/>
        <w:gridCol w:w="1984"/>
        <w:gridCol w:w="2127"/>
        <w:gridCol w:w="3336"/>
        <w:gridCol w:w="3600"/>
      </w:tblGrid>
      <w:tr w:rsidR="00923DB1" w:rsidRPr="00E04A58" w:rsidTr="00ED455A">
        <w:trPr>
          <w:trHeight w:val="517"/>
        </w:trPr>
        <w:tc>
          <w:tcPr>
            <w:tcW w:w="2093" w:type="dxa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2268" w:type="dxa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1984" w:type="dxa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127" w:type="dxa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3336" w:type="dxa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600" w:type="dxa"/>
            <w:vMerge w:val="restart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923DB1" w:rsidRPr="00E04A58" w:rsidTr="00ED455A">
        <w:trPr>
          <w:trHeight w:val="517"/>
        </w:trPr>
        <w:tc>
          <w:tcPr>
            <w:tcW w:w="2093" w:type="dxa"/>
            <w:vMerge/>
          </w:tcPr>
          <w:p w:rsidR="00923DB1" w:rsidRPr="00E04A58" w:rsidRDefault="00923DB1" w:rsidP="00ED455A">
            <w:pPr>
              <w:spacing w:after="0"/>
              <w:rPr>
                <w:b/>
                <w:sz w:val="18"/>
              </w:rPr>
            </w:pPr>
          </w:p>
        </w:tc>
        <w:tc>
          <w:tcPr>
            <w:tcW w:w="2268" w:type="dxa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336" w:type="dxa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00" w:type="dxa"/>
            <w:vMerge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23DB1" w:rsidRPr="00E04A58" w:rsidTr="00ED455A">
        <w:tc>
          <w:tcPr>
            <w:tcW w:w="2093" w:type="dxa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1</w:t>
            </w:r>
          </w:p>
        </w:tc>
        <w:tc>
          <w:tcPr>
            <w:tcW w:w="2268" w:type="dxa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2</w:t>
            </w:r>
          </w:p>
        </w:tc>
        <w:tc>
          <w:tcPr>
            <w:tcW w:w="1984" w:type="dxa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3</w:t>
            </w:r>
          </w:p>
        </w:tc>
        <w:tc>
          <w:tcPr>
            <w:tcW w:w="2127" w:type="dxa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4</w:t>
            </w:r>
          </w:p>
        </w:tc>
        <w:tc>
          <w:tcPr>
            <w:tcW w:w="3336" w:type="dxa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5</w:t>
            </w:r>
          </w:p>
        </w:tc>
        <w:tc>
          <w:tcPr>
            <w:tcW w:w="3600" w:type="dxa"/>
          </w:tcPr>
          <w:p w:rsidR="00923DB1" w:rsidRPr="00E04A58" w:rsidRDefault="00923DB1" w:rsidP="00ED455A">
            <w:pPr>
              <w:spacing w:after="0"/>
              <w:jc w:val="center"/>
              <w:rPr>
                <w:b/>
                <w:sz w:val="18"/>
              </w:rPr>
            </w:pPr>
            <w:r w:rsidRPr="00E04A58">
              <w:rPr>
                <w:b/>
                <w:sz w:val="18"/>
              </w:rPr>
              <w:t>6</w:t>
            </w:r>
          </w:p>
        </w:tc>
      </w:tr>
      <w:tr w:rsidR="00923DB1" w:rsidRPr="00E04A58" w:rsidTr="00ED455A">
        <w:tc>
          <w:tcPr>
            <w:tcW w:w="15408" w:type="dxa"/>
            <w:gridSpan w:val="6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923DB1" w:rsidRPr="00E04A58" w:rsidTr="00ED455A">
        <w:tc>
          <w:tcPr>
            <w:tcW w:w="2093" w:type="dxa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Единый портал государственных и муниципальных услуг (функций); </w:t>
            </w:r>
          </w:p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-Портал государственных и </w:t>
            </w:r>
            <w:r w:rsidRPr="00E04A58">
              <w:rPr>
                <w:sz w:val="18"/>
              </w:rPr>
              <w:lastRenderedPageBreak/>
              <w:t>муниципальных услуг Воронежской области.</w:t>
            </w:r>
          </w:p>
        </w:tc>
        <w:tc>
          <w:tcPr>
            <w:tcW w:w="2268" w:type="dxa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нет</w:t>
            </w:r>
          </w:p>
        </w:tc>
        <w:tc>
          <w:tcPr>
            <w:tcW w:w="1984" w:type="dxa"/>
          </w:tcPr>
          <w:p w:rsidR="00923DB1" w:rsidRPr="00E04A58" w:rsidRDefault="00923DB1" w:rsidP="00ED455A">
            <w:pPr>
              <w:spacing w:after="0"/>
              <w:rPr>
                <w:sz w:val="18"/>
              </w:rPr>
            </w:pPr>
            <w:r w:rsidRPr="00E04A58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7" w:type="dxa"/>
          </w:tcPr>
          <w:p w:rsidR="00923DB1" w:rsidRPr="00E04A58" w:rsidRDefault="00923DB1" w:rsidP="00ED455A">
            <w:pPr>
              <w:spacing w:after="0"/>
              <w:jc w:val="center"/>
              <w:rPr>
                <w:sz w:val="18"/>
              </w:rPr>
            </w:pPr>
            <w:r w:rsidRPr="00E04A58">
              <w:rPr>
                <w:sz w:val="18"/>
              </w:rPr>
              <w:t>-</w:t>
            </w:r>
          </w:p>
        </w:tc>
        <w:tc>
          <w:tcPr>
            <w:tcW w:w="3336" w:type="dxa"/>
          </w:tcPr>
          <w:p w:rsidR="00923DB1" w:rsidRPr="00E04A58" w:rsidRDefault="00923DB1" w:rsidP="00ED455A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</w:t>
            </w:r>
            <w:r w:rsidRPr="00E04A58">
              <w:rPr>
                <w:sz w:val="18"/>
              </w:rPr>
              <w:lastRenderedPageBreak/>
              <w:t>области.</w:t>
            </w:r>
          </w:p>
        </w:tc>
        <w:tc>
          <w:tcPr>
            <w:tcW w:w="3600" w:type="dxa"/>
          </w:tcPr>
          <w:p w:rsidR="00923DB1" w:rsidRPr="00E04A58" w:rsidRDefault="00923DB1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lastRenderedPageBreak/>
              <w:t>- почта;</w:t>
            </w:r>
          </w:p>
          <w:p w:rsidR="00923DB1" w:rsidRPr="00E04A58" w:rsidRDefault="00923DB1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МФЦ;</w:t>
            </w:r>
          </w:p>
          <w:p w:rsidR="00923DB1" w:rsidRPr="00E04A58" w:rsidRDefault="00923DB1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923DB1" w:rsidRPr="00E04A58" w:rsidRDefault="00923DB1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 xml:space="preserve">- Портал государственных и муниципальных услуг Воронежской </w:t>
            </w:r>
            <w:r w:rsidRPr="00E04A58">
              <w:rPr>
                <w:sz w:val="18"/>
              </w:rPr>
              <w:lastRenderedPageBreak/>
              <w:t>области;</w:t>
            </w:r>
          </w:p>
          <w:p w:rsidR="00923DB1" w:rsidRPr="00E04A58" w:rsidRDefault="00923DB1" w:rsidP="00ED455A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E04A58">
              <w:rPr>
                <w:sz w:val="18"/>
              </w:rPr>
              <w:t>-  личный прием заявителя.</w:t>
            </w:r>
          </w:p>
        </w:tc>
      </w:tr>
    </w:tbl>
    <w:p w:rsidR="00923DB1" w:rsidRPr="00E04A58" w:rsidRDefault="00923DB1" w:rsidP="00923DB1">
      <w:pPr>
        <w:suppressAutoHyphens/>
        <w:spacing w:after="0"/>
        <w:rPr>
          <w:sz w:val="18"/>
        </w:rPr>
      </w:pPr>
    </w:p>
    <w:p w:rsidR="00923DB1" w:rsidRPr="00E04A58" w:rsidRDefault="00923DB1" w:rsidP="00923DB1">
      <w:pPr>
        <w:spacing w:after="0"/>
        <w:rPr>
          <w:sz w:val="18"/>
        </w:rPr>
      </w:pPr>
    </w:p>
    <w:p w:rsidR="00923DB1" w:rsidRPr="00E04A58" w:rsidRDefault="00923DB1" w:rsidP="00923DB1">
      <w:pPr>
        <w:spacing w:after="0"/>
        <w:rPr>
          <w:sz w:val="18"/>
        </w:rPr>
      </w:pPr>
    </w:p>
    <w:p w:rsidR="00923DB1" w:rsidRPr="00E04A58" w:rsidRDefault="00923DB1" w:rsidP="00923DB1">
      <w:pPr>
        <w:spacing w:after="0"/>
        <w:rPr>
          <w:sz w:val="18"/>
        </w:rPr>
      </w:pPr>
    </w:p>
    <w:p w:rsidR="00923DB1" w:rsidRPr="00E04A58" w:rsidRDefault="00923DB1" w:rsidP="00923DB1">
      <w:pPr>
        <w:spacing w:after="0"/>
        <w:rPr>
          <w:sz w:val="18"/>
        </w:rPr>
      </w:pPr>
    </w:p>
    <w:p w:rsidR="00923DB1" w:rsidRPr="00E04A58" w:rsidRDefault="00923DB1" w:rsidP="00923DB1">
      <w:pPr>
        <w:spacing w:after="0"/>
        <w:rPr>
          <w:sz w:val="18"/>
        </w:rPr>
      </w:pPr>
    </w:p>
    <w:p w:rsidR="00923DB1" w:rsidRPr="00E04A58" w:rsidRDefault="00923DB1" w:rsidP="00923DB1">
      <w:pPr>
        <w:spacing w:after="0"/>
        <w:rPr>
          <w:sz w:val="18"/>
        </w:rPr>
      </w:pPr>
    </w:p>
    <w:p w:rsidR="00923DB1" w:rsidRPr="00E04A58" w:rsidRDefault="00923DB1" w:rsidP="00923DB1">
      <w:pPr>
        <w:spacing w:after="0"/>
        <w:rPr>
          <w:sz w:val="18"/>
        </w:rPr>
      </w:pPr>
    </w:p>
    <w:p w:rsidR="00923DB1" w:rsidRPr="00E04A58" w:rsidRDefault="00923DB1" w:rsidP="00923DB1">
      <w:pPr>
        <w:spacing w:after="0"/>
        <w:rPr>
          <w:sz w:val="18"/>
        </w:rPr>
      </w:pPr>
    </w:p>
    <w:p w:rsidR="00923DB1" w:rsidRPr="00E04A58" w:rsidRDefault="00923DB1" w:rsidP="00923DB1">
      <w:pPr>
        <w:spacing w:after="0"/>
        <w:rPr>
          <w:sz w:val="18"/>
        </w:rPr>
      </w:pPr>
    </w:p>
    <w:p w:rsidR="00923DB1" w:rsidRPr="00E04A58" w:rsidRDefault="00923DB1" w:rsidP="00923DB1">
      <w:pPr>
        <w:spacing w:after="0"/>
        <w:rPr>
          <w:sz w:val="18"/>
        </w:rPr>
      </w:pPr>
    </w:p>
    <w:p w:rsidR="00923DB1" w:rsidRPr="00E04A58" w:rsidRDefault="00923DB1" w:rsidP="00923DB1">
      <w:pPr>
        <w:spacing w:after="0"/>
        <w:rPr>
          <w:sz w:val="18"/>
        </w:rPr>
      </w:pPr>
    </w:p>
    <w:p w:rsidR="00923DB1" w:rsidRPr="00E04A58" w:rsidRDefault="00923DB1" w:rsidP="00923DB1">
      <w:pPr>
        <w:spacing w:after="0"/>
        <w:rPr>
          <w:sz w:val="18"/>
        </w:rPr>
      </w:pPr>
    </w:p>
    <w:p w:rsidR="00923DB1" w:rsidRPr="00E04A58" w:rsidRDefault="00923DB1" w:rsidP="00923DB1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sz w:val="20"/>
          <w:szCs w:val="28"/>
        </w:rPr>
        <w:sectPr w:rsidR="00923DB1" w:rsidRPr="00E04A58" w:rsidSect="007C6553">
          <w:pgSz w:w="16838" w:h="11906" w:orient="landscape"/>
          <w:pgMar w:top="539" w:right="567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940"/>
        <w:gridCol w:w="7636"/>
      </w:tblGrid>
      <w:tr w:rsidR="00923DB1" w:rsidRPr="00E04A58" w:rsidTr="00ED455A">
        <w:tc>
          <w:tcPr>
            <w:tcW w:w="1940" w:type="dxa"/>
            <w:shd w:val="clear" w:color="auto" w:fill="auto"/>
          </w:tcPr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both"/>
              <w:rPr>
                <w:sz w:val="20"/>
                <w:szCs w:val="26"/>
              </w:rPr>
            </w:pPr>
          </w:p>
        </w:tc>
        <w:tc>
          <w:tcPr>
            <w:tcW w:w="7636" w:type="dxa"/>
            <w:shd w:val="clear" w:color="auto" w:fill="auto"/>
          </w:tcPr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E04A58">
              <w:rPr>
                <w:sz w:val="20"/>
                <w:szCs w:val="26"/>
              </w:rPr>
              <w:t>«Приложение № 1</w:t>
            </w: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E04A58">
              <w:rPr>
                <w:sz w:val="20"/>
                <w:szCs w:val="26"/>
              </w:rPr>
              <w:t>к  технологической схеме</w:t>
            </w: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E04A58">
              <w:rPr>
                <w:sz w:val="20"/>
                <w:szCs w:val="26"/>
              </w:rPr>
              <w:t>Форма заявления</w:t>
            </w: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E04A58">
              <w:rPr>
                <w:sz w:val="20"/>
                <w:szCs w:val="26"/>
              </w:rPr>
              <w:t>В администрацию Берёзовского</w:t>
            </w: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E04A58">
              <w:rPr>
                <w:sz w:val="20"/>
                <w:szCs w:val="26"/>
              </w:rPr>
              <w:t xml:space="preserve">сельского поселения </w:t>
            </w: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E04A58">
              <w:rPr>
                <w:sz w:val="20"/>
                <w:szCs w:val="26"/>
              </w:rPr>
              <w:t>_______________________________________</w:t>
            </w: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E04A58">
              <w:rPr>
                <w:sz w:val="20"/>
                <w:szCs w:val="26"/>
              </w:rPr>
              <w:t>(Ф.И.О.)</w:t>
            </w: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E04A58">
              <w:rPr>
                <w:sz w:val="20"/>
                <w:szCs w:val="26"/>
              </w:rPr>
              <w:t>______________________________________</w:t>
            </w: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E04A58">
              <w:rPr>
                <w:sz w:val="20"/>
                <w:szCs w:val="26"/>
              </w:rPr>
              <w:t xml:space="preserve"> (Ф.И.О. заявителя)</w:t>
            </w: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E04A58">
              <w:rPr>
                <w:sz w:val="20"/>
                <w:szCs w:val="26"/>
              </w:rPr>
              <w:t>______________________________________</w:t>
            </w: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E04A58">
              <w:rPr>
                <w:sz w:val="20"/>
                <w:szCs w:val="26"/>
              </w:rPr>
              <w:t>(по доверенности в интересах)</w:t>
            </w: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E04A58">
              <w:rPr>
                <w:sz w:val="20"/>
                <w:szCs w:val="26"/>
              </w:rPr>
              <w:t>______________________________________</w:t>
            </w: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E04A58">
              <w:rPr>
                <w:sz w:val="20"/>
                <w:szCs w:val="26"/>
              </w:rPr>
              <w:t>(адрес регистрации)</w:t>
            </w: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  <w:r w:rsidRPr="00E04A58">
              <w:rPr>
                <w:sz w:val="20"/>
                <w:szCs w:val="26"/>
              </w:rPr>
              <w:t>Контактный телефон ___________________</w:t>
            </w: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  <w:p w:rsidR="00923DB1" w:rsidRPr="00E04A58" w:rsidRDefault="00923DB1" w:rsidP="00ED455A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0" w:firstLine="709"/>
              <w:jc w:val="right"/>
              <w:rPr>
                <w:sz w:val="20"/>
                <w:szCs w:val="26"/>
              </w:rPr>
            </w:pPr>
          </w:p>
        </w:tc>
      </w:tr>
    </w:tbl>
    <w:p w:rsidR="00923DB1" w:rsidRPr="00E04A58" w:rsidRDefault="00923DB1" w:rsidP="00923DB1">
      <w:pPr>
        <w:widowControl w:val="0"/>
        <w:autoSpaceDE w:val="0"/>
        <w:autoSpaceDN w:val="0"/>
        <w:adjustRightInd w:val="0"/>
        <w:spacing w:after="0"/>
        <w:jc w:val="center"/>
        <w:rPr>
          <w:sz w:val="20"/>
          <w:szCs w:val="26"/>
        </w:rPr>
      </w:pPr>
      <w:r w:rsidRPr="00E04A58">
        <w:rPr>
          <w:sz w:val="20"/>
          <w:szCs w:val="26"/>
        </w:rPr>
        <w:t>Заявление</w:t>
      </w:r>
    </w:p>
    <w:p w:rsidR="00923DB1" w:rsidRPr="00E04A58" w:rsidRDefault="00923DB1" w:rsidP="00923DB1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6"/>
        </w:rPr>
      </w:pPr>
    </w:p>
    <w:p w:rsidR="00923DB1" w:rsidRPr="00E04A58" w:rsidRDefault="00923DB1" w:rsidP="00923DB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 w:val="20"/>
          <w:szCs w:val="26"/>
        </w:rPr>
      </w:pPr>
      <w:r w:rsidRPr="00E04A58">
        <w:rPr>
          <w:sz w:val="20"/>
          <w:szCs w:val="26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923DB1" w:rsidRPr="00E04A58" w:rsidRDefault="00923DB1" w:rsidP="00923DB1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6"/>
        </w:rPr>
      </w:pPr>
    </w:p>
    <w:p w:rsidR="00923DB1" w:rsidRPr="00E04A58" w:rsidRDefault="00923DB1" w:rsidP="00923DB1">
      <w:pPr>
        <w:pStyle w:val="ConsPlusNonformat"/>
        <w:rPr>
          <w:rFonts w:ascii="Times New Roman" w:hAnsi="Times New Roman" w:cs="Times New Roman"/>
          <w:szCs w:val="26"/>
        </w:rPr>
      </w:pPr>
      <w:r w:rsidRPr="00E04A58">
        <w:rPr>
          <w:rFonts w:ascii="Times New Roman" w:hAnsi="Times New Roman" w:cs="Times New Roman"/>
          <w:szCs w:val="26"/>
        </w:rPr>
        <w:t xml:space="preserve">    _______________________________________ «____» ____________ 20__ г.</w:t>
      </w:r>
    </w:p>
    <w:p w:rsidR="00923DB1" w:rsidRPr="00E04A58" w:rsidRDefault="00923DB1" w:rsidP="00923DB1">
      <w:pPr>
        <w:pStyle w:val="ConsPlusNonformat"/>
        <w:rPr>
          <w:rFonts w:ascii="Times New Roman" w:hAnsi="Times New Roman" w:cs="Times New Roman"/>
          <w:szCs w:val="26"/>
        </w:rPr>
      </w:pPr>
      <w:r w:rsidRPr="00E04A58">
        <w:rPr>
          <w:rFonts w:ascii="Times New Roman" w:hAnsi="Times New Roman" w:cs="Times New Roman"/>
          <w:szCs w:val="26"/>
        </w:rPr>
        <w:t xml:space="preserve">      (Ф.И.О. заявителя, подпись, дата)</w:t>
      </w:r>
    </w:p>
    <w:p w:rsidR="00923DB1" w:rsidRPr="00E04A58" w:rsidRDefault="00923DB1" w:rsidP="00923DB1">
      <w:pPr>
        <w:pStyle w:val="ConsPlusNonformat"/>
        <w:rPr>
          <w:rFonts w:ascii="Times New Roman" w:hAnsi="Times New Roman" w:cs="Times New Roman"/>
          <w:szCs w:val="26"/>
        </w:rPr>
      </w:pPr>
    </w:p>
    <w:p w:rsidR="00923DB1" w:rsidRPr="00E04A58" w:rsidRDefault="00923DB1" w:rsidP="00923DB1">
      <w:pPr>
        <w:pStyle w:val="ConsPlusNonformat"/>
        <w:rPr>
          <w:sz w:val="14"/>
        </w:rPr>
      </w:pPr>
    </w:p>
    <w:p w:rsidR="00923DB1" w:rsidRPr="00E04A58" w:rsidRDefault="00923DB1" w:rsidP="00923DB1">
      <w:pPr>
        <w:spacing w:after="0"/>
        <w:rPr>
          <w:sz w:val="18"/>
        </w:rPr>
      </w:pPr>
    </w:p>
    <w:p w:rsidR="00923DB1" w:rsidRPr="00E04A58" w:rsidRDefault="00923DB1" w:rsidP="00923DB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sz w:val="20"/>
          <w:szCs w:val="28"/>
        </w:rPr>
      </w:pPr>
    </w:p>
    <w:p w:rsidR="00923DB1" w:rsidRPr="00E04A58" w:rsidRDefault="00923DB1" w:rsidP="00923DB1">
      <w:pPr>
        <w:spacing w:after="0"/>
        <w:rPr>
          <w:sz w:val="18"/>
        </w:rPr>
      </w:pPr>
    </w:p>
    <w:p w:rsidR="00923DB1" w:rsidRPr="00E04A58" w:rsidRDefault="00923DB1" w:rsidP="00923DB1">
      <w:pPr>
        <w:spacing w:after="0"/>
        <w:rPr>
          <w:sz w:val="18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</w:pPr>
    </w:p>
    <w:p w:rsidR="00923DB1" w:rsidRPr="00E04A58" w:rsidRDefault="00923DB1" w:rsidP="00923DB1">
      <w:pPr>
        <w:spacing w:after="0"/>
        <w:jc w:val="right"/>
        <w:rPr>
          <w:sz w:val="20"/>
        </w:rPr>
        <w:sectPr w:rsidR="00923DB1" w:rsidRPr="00E04A58" w:rsidSect="00FB24BB">
          <w:pgSz w:w="11906" w:h="16838"/>
          <w:pgMar w:top="567" w:right="346" w:bottom="1134" w:left="539" w:header="709" w:footer="709" w:gutter="0"/>
          <w:cols w:space="708"/>
          <w:docGrid w:linePitch="360"/>
        </w:sectPr>
      </w:pPr>
    </w:p>
    <w:p w:rsidR="00642474" w:rsidRDefault="00642474"/>
    <w:sectPr w:rsidR="0064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923DB1"/>
    <w:rsid w:val="00642474"/>
    <w:rsid w:val="0092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23DB1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ConsPlusNormal">
    <w:name w:val="ConsPlusNormal"/>
    <w:next w:val="a"/>
    <w:link w:val="ConsPlusNormal0"/>
    <w:rsid w:val="00923D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23DB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923D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23DB1"/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2161</Words>
  <Characters>12318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2024-06-24T07:42:00Z</dcterms:created>
  <dcterms:modified xsi:type="dcterms:W3CDTF">2024-06-24T07:42:00Z</dcterms:modified>
</cp:coreProperties>
</file>